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D91" w:rsidRPr="00877D91" w:rsidRDefault="0031054B" w:rsidP="00877D91">
      <w:pPr>
        <w:shd w:val="clear" w:color="auto" w:fill="FFFFFF"/>
        <w:ind w:right="53"/>
        <w:jc w:val="center"/>
        <w:rPr>
          <w:color w:val="000000"/>
          <w:spacing w:val="-6"/>
          <w:sz w:val="28"/>
          <w:szCs w:val="28"/>
          <w:lang w:val="ru-RU"/>
        </w:rPr>
      </w:pPr>
      <w:r>
        <w:rPr>
          <w:color w:val="000000"/>
          <w:spacing w:val="-6"/>
          <w:sz w:val="28"/>
          <w:szCs w:val="28"/>
          <w:lang w:val="ru-RU"/>
        </w:rPr>
        <w:t>АДМИНИСТРАЦИЯ ПРОКУДСКОГО</w:t>
      </w:r>
      <w:r w:rsidR="00877D91" w:rsidRPr="00877D91">
        <w:rPr>
          <w:color w:val="000000"/>
          <w:spacing w:val="-6"/>
          <w:sz w:val="28"/>
          <w:szCs w:val="28"/>
          <w:lang w:val="ru-RU"/>
        </w:rPr>
        <w:t xml:space="preserve"> СЕЛЬСОВЕТА</w:t>
      </w:r>
    </w:p>
    <w:p w:rsidR="00877D91" w:rsidRPr="00877D91" w:rsidRDefault="0031054B" w:rsidP="00877D91">
      <w:pPr>
        <w:shd w:val="clear" w:color="auto" w:fill="FFFFFF"/>
        <w:ind w:right="53"/>
        <w:jc w:val="center"/>
        <w:rPr>
          <w:lang w:val="ru-RU"/>
        </w:rPr>
      </w:pPr>
      <w:r>
        <w:rPr>
          <w:color w:val="000000"/>
          <w:spacing w:val="-4"/>
          <w:sz w:val="28"/>
          <w:szCs w:val="28"/>
          <w:lang w:val="ru-RU"/>
        </w:rPr>
        <w:t>КОЧЕНЕВСКОГО</w:t>
      </w:r>
      <w:r w:rsidR="00877D91" w:rsidRPr="00877D91">
        <w:rPr>
          <w:color w:val="000000"/>
          <w:spacing w:val="-4"/>
          <w:sz w:val="28"/>
          <w:szCs w:val="28"/>
          <w:lang w:val="ru-RU"/>
        </w:rPr>
        <w:t xml:space="preserve"> РАЙОН</w:t>
      </w:r>
      <w:proofErr w:type="gramStart"/>
      <w:r w:rsidR="00877D91">
        <w:rPr>
          <w:color w:val="000000"/>
          <w:spacing w:val="-4"/>
          <w:sz w:val="28"/>
          <w:szCs w:val="28"/>
        </w:rPr>
        <w:t>A</w:t>
      </w:r>
      <w:proofErr w:type="gramEnd"/>
      <w:r w:rsidR="00877D91" w:rsidRPr="00877D91">
        <w:rPr>
          <w:color w:val="000000"/>
          <w:spacing w:val="-4"/>
          <w:sz w:val="28"/>
          <w:szCs w:val="28"/>
          <w:lang w:val="ru-RU"/>
        </w:rPr>
        <w:t xml:space="preserve"> </w:t>
      </w:r>
      <w:r w:rsidR="00877D91" w:rsidRPr="00877D91">
        <w:rPr>
          <w:color w:val="000000"/>
          <w:spacing w:val="-2"/>
          <w:sz w:val="28"/>
          <w:szCs w:val="28"/>
          <w:lang w:val="ru-RU"/>
        </w:rPr>
        <w:t>НОВОСИБИРСКОЙ ОБЛАСТИ</w:t>
      </w:r>
    </w:p>
    <w:p w:rsidR="00877D91" w:rsidRPr="00877D91" w:rsidRDefault="00877D91" w:rsidP="008B7F36">
      <w:pPr>
        <w:shd w:val="clear" w:color="auto" w:fill="FFFFFF"/>
        <w:ind w:right="43"/>
        <w:rPr>
          <w:color w:val="000000"/>
          <w:spacing w:val="-2"/>
          <w:sz w:val="28"/>
          <w:szCs w:val="28"/>
          <w:lang w:val="ru-RU"/>
        </w:rPr>
      </w:pPr>
    </w:p>
    <w:p w:rsidR="00877D91" w:rsidRPr="00877D91" w:rsidRDefault="00877D91" w:rsidP="00877D91">
      <w:pPr>
        <w:shd w:val="clear" w:color="auto" w:fill="FFFFFF"/>
        <w:ind w:right="43"/>
        <w:jc w:val="center"/>
        <w:rPr>
          <w:color w:val="000000"/>
          <w:spacing w:val="-2"/>
          <w:sz w:val="28"/>
          <w:szCs w:val="28"/>
          <w:lang w:val="ru-RU"/>
        </w:rPr>
      </w:pPr>
      <w:r w:rsidRPr="00877D91">
        <w:rPr>
          <w:color w:val="000000"/>
          <w:spacing w:val="-2"/>
          <w:sz w:val="28"/>
          <w:szCs w:val="28"/>
          <w:lang w:val="ru-RU"/>
        </w:rPr>
        <w:t>ПОСТАНОВЛЕНИЕ</w:t>
      </w:r>
    </w:p>
    <w:p w:rsidR="00877D91" w:rsidRPr="00877D91" w:rsidRDefault="00877D91" w:rsidP="008B7F36">
      <w:pPr>
        <w:shd w:val="clear" w:color="auto" w:fill="FFFFFF"/>
        <w:ind w:right="43"/>
        <w:rPr>
          <w:lang w:val="ru-RU"/>
        </w:rPr>
      </w:pPr>
    </w:p>
    <w:p w:rsidR="00877D91" w:rsidRPr="00877D91" w:rsidRDefault="00291376" w:rsidP="00877D91">
      <w:pPr>
        <w:shd w:val="clear" w:color="auto" w:fill="FFFFFF"/>
        <w:tabs>
          <w:tab w:val="left" w:pos="3773"/>
          <w:tab w:val="left" w:pos="8544"/>
        </w:tabs>
        <w:jc w:val="center"/>
        <w:rPr>
          <w:lang w:val="ru-RU"/>
        </w:rPr>
      </w:pPr>
      <w:r>
        <w:rPr>
          <w:spacing w:val="-3"/>
          <w:sz w:val="28"/>
          <w:szCs w:val="28"/>
          <w:lang w:val="ru-RU"/>
        </w:rPr>
        <w:t xml:space="preserve">      </w:t>
      </w:r>
      <w:r w:rsidR="006D73E2">
        <w:rPr>
          <w:spacing w:val="-3"/>
          <w:sz w:val="28"/>
          <w:szCs w:val="28"/>
          <w:lang w:val="ru-RU"/>
        </w:rPr>
        <w:t xml:space="preserve"> </w:t>
      </w:r>
      <w:r w:rsidR="008B7F36">
        <w:rPr>
          <w:spacing w:val="-3"/>
          <w:sz w:val="28"/>
          <w:szCs w:val="28"/>
          <w:lang w:val="ru-RU"/>
        </w:rPr>
        <w:t xml:space="preserve"> </w:t>
      </w:r>
      <w:r w:rsidR="00877D91" w:rsidRPr="00877D91">
        <w:rPr>
          <w:spacing w:val="-3"/>
          <w:sz w:val="28"/>
          <w:szCs w:val="28"/>
          <w:lang w:val="ru-RU"/>
        </w:rPr>
        <w:t xml:space="preserve">от </w:t>
      </w:r>
      <w:r w:rsidR="008B7F36">
        <w:rPr>
          <w:spacing w:val="-3"/>
          <w:sz w:val="28"/>
          <w:szCs w:val="28"/>
          <w:lang w:val="ru-RU"/>
        </w:rPr>
        <w:t>31.03</w:t>
      </w:r>
      <w:r>
        <w:rPr>
          <w:spacing w:val="-3"/>
          <w:sz w:val="28"/>
          <w:szCs w:val="28"/>
          <w:lang w:val="ru-RU"/>
        </w:rPr>
        <w:t>.</w:t>
      </w:r>
      <w:r w:rsidR="002C7014">
        <w:rPr>
          <w:spacing w:val="-3"/>
          <w:sz w:val="28"/>
          <w:szCs w:val="28"/>
          <w:lang w:val="ru-RU"/>
        </w:rPr>
        <w:t>2023</w:t>
      </w:r>
      <w:r w:rsidR="00877D91" w:rsidRPr="00877D91">
        <w:rPr>
          <w:spacing w:val="-3"/>
          <w:sz w:val="28"/>
          <w:szCs w:val="28"/>
          <w:lang w:val="ru-RU"/>
        </w:rPr>
        <w:t xml:space="preserve"> г.</w:t>
      </w:r>
      <w:r w:rsidR="008B7F36">
        <w:rPr>
          <w:spacing w:val="-3"/>
          <w:sz w:val="28"/>
          <w:szCs w:val="28"/>
          <w:lang w:val="ru-RU"/>
        </w:rPr>
        <w:t xml:space="preserve"> №</w:t>
      </w:r>
      <w:r>
        <w:rPr>
          <w:spacing w:val="-3"/>
          <w:sz w:val="28"/>
          <w:szCs w:val="28"/>
          <w:lang w:val="ru-RU"/>
        </w:rPr>
        <w:t xml:space="preserve"> 59</w:t>
      </w:r>
      <w:r w:rsidR="00877D91" w:rsidRPr="00877D91">
        <w:rPr>
          <w:sz w:val="28"/>
          <w:szCs w:val="28"/>
          <w:lang w:val="ru-RU"/>
        </w:rPr>
        <w:tab/>
        <w:t xml:space="preserve">      </w:t>
      </w:r>
      <w:r w:rsidR="002C7014">
        <w:rPr>
          <w:sz w:val="28"/>
          <w:szCs w:val="28"/>
          <w:lang w:val="ru-RU"/>
        </w:rPr>
        <w:t xml:space="preserve">                                 </w:t>
      </w:r>
      <w:r w:rsidR="00877D91" w:rsidRPr="00877D91">
        <w:rPr>
          <w:spacing w:val="11"/>
          <w:sz w:val="28"/>
          <w:szCs w:val="28"/>
          <w:lang w:val="ru-RU"/>
        </w:rPr>
        <w:t xml:space="preserve"> </w:t>
      </w:r>
      <w:r w:rsidR="002C7014">
        <w:rPr>
          <w:spacing w:val="11"/>
          <w:sz w:val="28"/>
          <w:szCs w:val="28"/>
          <w:lang w:val="ru-RU"/>
        </w:rPr>
        <w:t xml:space="preserve">  </w:t>
      </w:r>
    </w:p>
    <w:p w:rsidR="00877D91" w:rsidRPr="00877D91" w:rsidRDefault="00877D91" w:rsidP="00877D91">
      <w:pPr>
        <w:shd w:val="clear" w:color="auto" w:fill="FFFFFF"/>
        <w:tabs>
          <w:tab w:val="left" w:pos="3773"/>
          <w:tab w:val="left" w:pos="8544"/>
        </w:tabs>
        <w:jc w:val="center"/>
        <w:rPr>
          <w:color w:val="FF0000"/>
          <w:lang w:val="ru-RU"/>
        </w:rPr>
      </w:pPr>
    </w:p>
    <w:p w:rsidR="00856267" w:rsidRPr="007222FD" w:rsidRDefault="00856267" w:rsidP="00877D91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77D91" w:rsidRDefault="007222FD" w:rsidP="00877D91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О согласительной комиссии при проведении </w:t>
      </w:r>
      <w:proofErr w:type="gramStart"/>
      <w:r w:rsidRPr="007222FD">
        <w:rPr>
          <w:rFonts w:ascii="Times New Roman" w:hAnsi="Times New Roman" w:cs="Times New Roman"/>
          <w:sz w:val="28"/>
          <w:szCs w:val="28"/>
          <w:lang w:val="ru-RU"/>
        </w:rPr>
        <w:t>комплексных</w:t>
      </w:r>
      <w:proofErr w:type="gramEnd"/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856267" w:rsidRPr="007222FD" w:rsidRDefault="008D0DC2" w:rsidP="00877D91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>адастровых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>работ</w:t>
      </w:r>
    </w:p>
    <w:p w:rsidR="00856267" w:rsidRPr="007222FD" w:rsidRDefault="00856267" w:rsidP="00877D91">
      <w:pPr>
        <w:pStyle w:val="PreformattedText"/>
        <w:rPr>
          <w:rFonts w:ascii="Times New Roman" w:hAnsi="Times New Roman" w:cs="Times New Roman"/>
          <w:sz w:val="28"/>
          <w:szCs w:val="28"/>
          <w:lang w:val="ru-RU"/>
        </w:rPr>
      </w:pPr>
    </w:p>
    <w:p w:rsidR="00856267" w:rsidRPr="007222FD" w:rsidRDefault="00291376" w:rsidP="00291376">
      <w:pPr>
        <w:pStyle w:val="PreformattedText"/>
        <w:tabs>
          <w:tab w:val="left" w:pos="170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>В соответствии с частью 5 статьи 42.10 Федерального закона от 24.07.2007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>№ 221-ФЗ «О кадастровой деятельности», постановлением Правительства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 от 27.10.2015 № 386-П «Об утверждении типового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>регламента работы согласительной комиссии по согласованию местоположения</w:t>
      </w:r>
    </w:p>
    <w:p w:rsidR="00856267" w:rsidRPr="007222FD" w:rsidRDefault="007222FD" w:rsidP="00877D9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границ земельных участков при выполнении комплексных кадастровых работ </w:t>
      </w:r>
      <w:proofErr w:type="gramStart"/>
      <w:r w:rsidRPr="007222FD">
        <w:rPr>
          <w:rFonts w:ascii="Times New Roman" w:hAnsi="Times New Roman" w:cs="Times New Roman"/>
          <w:sz w:val="28"/>
          <w:szCs w:val="28"/>
          <w:lang w:val="ru-RU"/>
        </w:rPr>
        <w:t>на</w:t>
      </w:r>
      <w:proofErr w:type="gramEnd"/>
    </w:p>
    <w:p w:rsidR="00856267" w:rsidRPr="007222FD" w:rsidRDefault="007222FD" w:rsidP="00877D9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>территории Новосибирской области»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администрация </w:t>
      </w:r>
      <w:r w:rsidR="002C7014">
        <w:rPr>
          <w:rFonts w:ascii="Times New Roman" w:hAnsi="Times New Roman" w:cs="Times New Roman"/>
          <w:sz w:val="28"/>
          <w:szCs w:val="28"/>
          <w:lang w:val="ru-RU"/>
        </w:rPr>
        <w:t>Прокудского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</w:t>
      </w:r>
    </w:p>
    <w:p w:rsidR="00856267" w:rsidRPr="007222FD" w:rsidRDefault="002C7014" w:rsidP="00877D9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Коченевского</w:t>
      </w:r>
      <w:r w:rsidR="007222FD"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района Новосибирской области</w:t>
      </w:r>
    </w:p>
    <w:p w:rsidR="00856267" w:rsidRPr="007222FD" w:rsidRDefault="007222FD" w:rsidP="00877D9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>ПОСТАНОВЛЯЕТ:</w:t>
      </w:r>
    </w:p>
    <w:p w:rsidR="00856267" w:rsidRPr="00877D91" w:rsidRDefault="007222FD" w:rsidP="00A1293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Создать согласительную комиссию по согласованию 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местоположения</w:t>
      </w:r>
      <w:r w:rsidR="00A1293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границ земельных участков при выполнении комплексных кадастровых работ </w:t>
      </w:r>
      <w:proofErr w:type="gramStart"/>
      <w:r w:rsidRPr="007222FD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>с.</w:t>
      </w:r>
      <w:r w:rsidR="008D0DC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C7014">
        <w:rPr>
          <w:rFonts w:ascii="Times New Roman" w:hAnsi="Times New Roman" w:cs="Times New Roman"/>
          <w:sz w:val="28"/>
          <w:szCs w:val="28"/>
          <w:lang w:val="ru-RU"/>
        </w:rPr>
        <w:t>Прокудское</w:t>
      </w:r>
      <w:proofErr w:type="spellEnd"/>
      <w:r w:rsidR="002C7014">
        <w:rPr>
          <w:rFonts w:ascii="Times New Roman" w:hAnsi="Times New Roman" w:cs="Times New Roman"/>
          <w:sz w:val="28"/>
          <w:szCs w:val="28"/>
          <w:lang w:val="ru-RU"/>
        </w:rPr>
        <w:t xml:space="preserve"> Коченевского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7222FD">
        <w:rPr>
          <w:rFonts w:ascii="Times New Roman" w:hAnsi="Times New Roman" w:cs="Times New Roman"/>
          <w:sz w:val="28"/>
          <w:szCs w:val="28"/>
          <w:lang w:val="ru-RU"/>
        </w:rPr>
        <w:t>района</w:t>
      </w:r>
      <w:proofErr w:type="gramEnd"/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Новосибирской области (далее — согласительная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77D91">
        <w:rPr>
          <w:rFonts w:ascii="Times New Roman" w:hAnsi="Times New Roman" w:cs="Times New Roman"/>
          <w:sz w:val="28"/>
          <w:szCs w:val="28"/>
          <w:lang w:val="ru-RU"/>
        </w:rPr>
        <w:t>комиссия).</w:t>
      </w:r>
    </w:p>
    <w:p w:rsidR="00856267" w:rsidRPr="00877D91" w:rsidRDefault="007222FD" w:rsidP="00877D9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>2. Утвердить регламент работы согласительной комиссии согласно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77D91">
        <w:rPr>
          <w:rFonts w:ascii="Times New Roman" w:hAnsi="Times New Roman" w:cs="Times New Roman"/>
          <w:sz w:val="28"/>
          <w:szCs w:val="28"/>
          <w:lang w:val="ru-RU"/>
        </w:rPr>
        <w:t>приложению № 1;</w:t>
      </w:r>
    </w:p>
    <w:p w:rsidR="00856267" w:rsidRPr="00877D91" w:rsidRDefault="007222FD" w:rsidP="00877D9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>3. Утвердить состав согласительной комиссии</w:t>
      </w:r>
      <w:r w:rsidR="00877D91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согласно приложению </w:t>
      </w:r>
      <w:r w:rsidRPr="00877D91">
        <w:rPr>
          <w:rFonts w:ascii="Times New Roman" w:hAnsi="Times New Roman" w:cs="Times New Roman"/>
          <w:sz w:val="28"/>
          <w:szCs w:val="28"/>
          <w:lang w:val="ru-RU"/>
        </w:rPr>
        <w:t>№ 2.</w:t>
      </w:r>
    </w:p>
    <w:p w:rsidR="00877D91" w:rsidRPr="00877D91" w:rsidRDefault="007222FD" w:rsidP="00877D91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proofErr w:type="gramStart"/>
      <w:r w:rsidR="008D0DC2"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877D91" w:rsidRPr="00877D91">
        <w:rPr>
          <w:rFonts w:ascii="Times New Roman" w:eastAsia="Times New Roman" w:hAnsi="Times New Roman" w:cs="Times New Roman"/>
          <w:sz w:val="28"/>
          <w:szCs w:val="28"/>
          <w:lang w:val="ru-RU"/>
        </w:rPr>
        <w:t>азместить</w:t>
      </w:r>
      <w:proofErr w:type="gramEnd"/>
      <w:r w:rsidR="00877D91" w:rsidRPr="00877D9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8D0DC2">
        <w:rPr>
          <w:rFonts w:ascii="Times New Roman" w:hAnsi="Times New Roman" w:cs="Times New Roman"/>
          <w:sz w:val="28"/>
          <w:szCs w:val="28"/>
          <w:lang w:val="ru-RU"/>
        </w:rPr>
        <w:t xml:space="preserve">настоящее постановление </w:t>
      </w:r>
      <w:r w:rsidR="00877D91" w:rsidRPr="00877D9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на официальном </w:t>
      </w:r>
      <w:r w:rsidR="002C7014">
        <w:rPr>
          <w:rFonts w:ascii="Times New Roman" w:eastAsia="Times New Roman" w:hAnsi="Times New Roman" w:cs="Times New Roman"/>
          <w:sz w:val="28"/>
          <w:szCs w:val="28"/>
          <w:lang w:val="ru-RU"/>
        </w:rPr>
        <w:t>сайте администрации Прокудского сельсовета Коченевского</w:t>
      </w:r>
      <w:r w:rsidR="00877D91" w:rsidRPr="00877D9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района Новосибирской области.</w:t>
      </w:r>
    </w:p>
    <w:p w:rsidR="00856267" w:rsidRPr="007222FD" w:rsidRDefault="007222FD" w:rsidP="00877D9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5. </w:t>
      </w:r>
      <w:proofErr w:type="gramStart"/>
      <w:r w:rsidRPr="007222FD">
        <w:rPr>
          <w:rFonts w:ascii="Times New Roman" w:hAnsi="Times New Roman" w:cs="Times New Roman"/>
          <w:sz w:val="28"/>
          <w:szCs w:val="28"/>
          <w:lang w:val="ru-RU"/>
        </w:rPr>
        <w:t>Контроль за</w:t>
      </w:r>
      <w:proofErr w:type="gramEnd"/>
      <w:r w:rsidRPr="007222FD">
        <w:rPr>
          <w:rFonts w:ascii="Times New Roman" w:hAnsi="Times New Roman" w:cs="Times New Roman"/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856267" w:rsidRDefault="00856267" w:rsidP="00877D9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77D91" w:rsidRPr="007222FD" w:rsidRDefault="00877D91" w:rsidP="00877D9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77D91" w:rsidRPr="00877D91" w:rsidRDefault="002C7014" w:rsidP="00877D91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Глава Прокудского</w:t>
      </w:r>
      <w:r w:rsidR="00877D91" w:rsidRPr="00877D9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сельсовета  </w:t>
      </w:r>
      <w:r w:rsidR="008B7F36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                                               В.А. </w:t>
      </w:r>
      <w:proofErr w:type="spellStart"/>
      <w:r w:rsidR="008B7F36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Цурбанов</w:t>
      </w:r>
      <w:proofErr w:type="spellEnd"/>
    </w:p>
    <w:p w:rsidR="00877D91" w:rsidRPr="00877D91" w:rsidRDefault="00877D91" w:rsidP="00877D91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D0DC2" w:rsidRDefault="008D0DC2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77D91" w:rsidRPr="00877D91" w:rsidRDefault="00877D91" w:rsidP="00877D91">
      <w:pPr>
        <w:ind w:right="9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</w:pPr>
    </w:p>
    <w:p w:rsidR="008B7F36" w:rsidRDefault="008B7F36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9D0E6F" w:rsidRDefault="009D0E6F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9D0E6F" w:rsidRDefault="009D0E6F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8B7F36" w:rsidRDefault="008B7F36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8B7F36" w:rsidRDefault="008B7F36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877D91" w:rsidRPr="008D0DC2" w:rsidRDefault="007222FD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 №</w:t>
      </w:r>
      <w:r w:rsidR="00877D91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1</w:t>
      </w:r>
    </w:p>
    <w:p w:rsidR="00856267" w:rsidRPr="008D0DC2" w:rsidRDefault="007222FD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к постановлению администрации</w:t>
      </w:r>
    </w:p>
    <w:p w:rsidR="00877D91" w:rsidRPr="008D0DC2" w:rsidRDefault="004216B1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Прокудского</w:t>
      </w:r>
      <w:r w:rsidR="00877D91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сельсовета </w:t>
      </w:r>
    </w:p>
    <w:p w:rsidR="00856267" w:rsidRPr="008D0DC2" w:rsidRDefault="004216B1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Коченевского</w:t>
      </w:r>
      <w:r w:rsidR="00877D91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222FD" w:rsidRPr="008D0DC2">
        <w:rPr>
          <w:rFonts w:ascii="Times New Roman" w:hAnsi="Times New Roman" w:cs="Times New Roman"/>
          <w:sz w:val="24"/>
          <w:szCs w:val="24"/>
          <w:lang w:val="ru-RU"/>
        </w:rPr>
        <w:t>района</w:t>
      </w:r>
    </w:p>
    <w:p w:rsidR="00856267" w:rsidRPr="008D0DC2" w:rsidRDefault="007222FD" w:rsidP="0098043F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Новосибирской области</w:t>
      </w:r>
    </w:p>
    <w:p w:rsidR="00856267" w:rsidRPr="008D0DC2" w:rsidRDefault="004216B1" w:rsidP="004216B1">
      <w:pPr>
        <w:pStyle w:val="PreformattedText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          </w:t>
      </w:r>
      <w:r w:rsidR="00AC033B">
        <w:rPr>
          <w:rFonts w:ascii="Times New Roman" w:hAnsi="Times New Roman" w:cs="Times New Roman"/>
          <w:sz w:val="24"/>
          <w:szCs w:val="24"/>
          <w:lang w:val="ru-RU"/>
        </w:rPr>
        <w:t>от 31.03.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2023 </w:t>
      </w:r>
      <w:r w:rsidR="007222FD" w:rsidRPr="008D0DC2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AC033B">
        <w:rPr>
          <w:rFonts w:ascii="Times New Roman" w:hAnsi="Times New Roman" w:cs="Times New Roman"/>
          <w:sz w:val="24"/>
          <w:szCs w:val="24"/>
          <w:lang w:val="ru-RU"/>
        </w:rPr>
        <w:t xml:space="preserve"> 59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D0DC2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856267" w:rsidRPr="008D0DC2" w:rsidRDefault="00856267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7222FD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РЕГЛАМЕНТ РАБОТЫ СОГЛАСИТЕЛЬНОЙ КОМИССИИ </w:t>
      </w:r>
      <w:proofErr w:type="gramStart"/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ПО</w:t>
      </w:r>
      <w:proofErr w:type="gramEnd"/>
    </w:p>
    <w:p w:rsidR="00856267" w:rsidRPr="008D0DC2" w:rsidRDefault="007222FD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СОГЛАСОВАНИЮ МЕСТОПОЛОЖЕНИЯ</w:t>
      </w:r>
      <w:r w:rsidR="008D0DC2"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ГРАНИЦ ЗЕМЕЛЬНЫХ УЧАСТКОВ ПРИ ВЫПОЛНЕНИИ</w:t>
      </w:r>
      <w:r w:rsidR="008D0DC2"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КОМПЛЕКСНЫХ КАДАСТРОВЫХ РАБОТ В С.</w:t>
      </w:r>
      <w:r w:rsidR="00D222C0">
        <w:rPr>
          <w:rFonts w:ascii="Times New Roman" w:hAnsi="Times New Roman" w:cs="Times New Roman"/>
          <w:b/>
          <w:sz w:val="24"/>
          <w:szCs w:val="24"/>
          <w:lang w:val="ru-RU"/>
        </w:rPr>
        <w:t>ПРОКУДСКОЕ</w:t>
      </w:r>
      <w:r w:rsidR="008D0DC2"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D222C0">
        <w:rPr>
          <w:rFonts w:ascii="Times New Roman" w:hAnsi="Times New Roman" w:cs="Times New Roman"/>
          <w:b/>
          <w:sz w:val="24"/>
          <w:szCs w:val="24"/>
          <w:lang w:val="ru-RU"/>
        </w:rPr>
        <w:t>КОЧЕНЕВ</w:t>
      </w:r>
      <w:r w:rsidR="00AE06FB" w:rsidRPr="008D0DC2">
        <w:rPr>
          <w:rFonts w:ascii="Times New Roman" w:hAnsi="Times New Roman" w:cs="Times New Roman"/>
          <w:b/>
          <w:sz w:val="24"/>
          <w:szCs w:val="24"/>
          <w:lang w:val="ru-RU"/>
        </w:rPr>
        <w:t>СКОГО Р</w:t>
      </w: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АЙОНА НОВОСИБИРСКОЙ ОБЛАСТИ</w:t>
      </w:r>
    </w:p>
    <w:p w:rsidR="00856267" w:rsidRPr="008D0DC2" w:rsidRDefault="00856267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856267" w:rsidRPr="008D0DC2" w:rsidRDefault="00AE06FB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</w:rPr>
        <w:t>I</w:t>
      </w:r>
      <w:r w:rsidR="007222FD" w:rsidRPr="008D0DC2">
        <w:rPr>
          <w:rFonts w:ascii="Times New Roman" w:hAnsi="Times New Roman" w:cs="Times New Roman"/>
          <w:b/>
          <w:sz w:val="24"/>
          <w:szCs w:val="24"/>
          <w:lang w:val="ru-RU"/>
        </w:rPr>
        <w:t>. ОБЩИЕ ПОЛОЖЕНИЯ</w:t>
      </w:r>
    </w:p>
    <w:p w:rsidR="00856267" w:rsidRPr="008D0DC2" w:rsidRDefault="00856267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1.1. </w:t>
      </w:r>
      <w:proofErr w:type="gramStart"/>
      <w:r w:rsidRPr="008D0DC2">
        <w:rPr>
          <w:rFonts w:ascii="Times New Roman" w:hAnsi="Times New Roman" w:cs="Times New Roman"/>
          <w:sz w:val="24"/>
          <w:szCs w:val="24"/>
          <w:lang w:val="ru-RU"/>
        </w:rPr>
        <w:t>Настоящий Регламент работы согласительной комиссии по согласованию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местоположения границ земельных участков при выполнении комплексных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кадастровых работ на территории </w:t>
      </w:r>
      <w:r w:rsidR="00D222C0">
        <w:rPr>
          <w:rFonts w:ascii="Times New Roman" w:hAnsi="Times New Roman" w:cs="Times New Roman"/>
          <w:sz w:val="24"/>
          <w:szCs w:val="24"/>
          <w:lang w:val="ru-RU"/>
        </w:rPr>
        <w:t>Коченевского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района (далее 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Регламент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согласительная комиссия) разработан в соответствии с частью 5 статьи 42.10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Федерального закона от 24 июля 2007 г . № 221-ФЗ «О кадастровой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деятельности» (далее - Федеральный закон № 22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-ФЗ) и определяет состав,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полномочия и порядок работы согласительной комиссии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  <w:proofErr w:type="gramEnd"/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.2.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Целью работы согласительной комиссии является согласование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местоположения границ земельных участков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при выполнении комплексных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кадастровых работ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Согласование местоположения границ проводится в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отношении земельных участков, местоположение границ которых подлежит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обязательному согласованию в соответствии с Федеральным законом № 221-ФЗ.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1.3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В своей деятельности согласительная комиссия руководствуется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Конституцией Российской Федерации, законодательными и иными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нормативными правовыми актами Российской Федерации, нормативными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правовыми актами федеральных органов исполнительной власти,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нормативными правовыми актами Новосибирской области, нормативными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правовыми актами </w:t>
      </w:r>
      <w:r w:rsidR="00F13A65">
        <w:rPr>
          <w:rFonts w:ascii="Times New Roman" w:hAnsi="Times New Roman" w:cs="Times New Roman"/>
          <w:sz w:val="24"/>
          <w:szCs w:val="24"/>
          <w:lang w:val="ru-RU"/>
        </w:rPr>
        <w:t>Коченевс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кого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района, а также настоящим Регламентом.</w:t>
      </w: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AE06FB" w:rsidP="008D0DC2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</w:rPr>
        <w:t>II</w:t>
      </w:r>
      <w:r w:rsidR="007222FD" w:rsidRPr="008D0DC2">
        <w:rPr>
          <w:rFonts w:ascii="Times New Roman" w:hAnsi="Times New Roman" w:cs="Times New Roman"/>
          <w:b/>
          <w:sz w:val="24"/>
          <w:szCs w:val="24"/>
          <w:lang w:val="ru-RU"/>
        </w:rPr>
        <w:t>. ПОЛНОМОЧИЯ СОГЛАСИТЕЛЬНОЙ КОМИССИИ</w:t>
      </w: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К полномочиям согласительной комиссии относятся: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1. рассмотрение возражений заинтересованных лиц, указанных в части 3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статьи 39 Федерального закона № 221-ФЗ (далее - заинтересованные лица),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относительно местоположения границ земельных участков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856267" w:rsidRPr="008D0DC2" w:rsidRDefault="00AE06FB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2.2. Подготовка заключения согласительной комиссии о </w:t>
      </w:r>
      <w:r w:rsidR="007222FD" w:rsidRPr="008D0DC2">
        <w:rPr>
          <w:rFonts w:ascii="Times New Roman" w:hAnsi="Times New Roman" w:cs="Times New Roman"/>
          <w:sz w:val="24"/>
          <w:szCs w:val="24"/>
          <w:lang w:val="ru-RU"/>
        </w:rPr>
        <w:t>результатах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рассмотрения возражений заинтересованных лиц относительно местоположения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границ земельных участков, в том числе о нецелесообразности изменения проекта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карты-плана территории в случае необоснованности таких возражений или о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необходимости изменения исполнителём комплексных кадастровых работ карты-</w:t>
      </w:r>
    </w:p>
    <w:p w:rsidR="00856267" w:rsidRPr="008D0DC2" w:rsidRDefault="00AE06FB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плана территории в соответствии с такими возражениями;</w:t>
      </w:r>
    </w:p>
    <w:p w:rsidR="00856267" w:rsidRPr="008D0DC2" w:rsidRDefault="00AE06FB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2.3. Оформление акта согласования местоположения границ при выполнении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комплексных кадастровых работ;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2.4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разъяснение заинтересованным лицам возможности разрешения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земельного спора о местоположении границ земельных участков в судебном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порядке;</w:t>
      </w: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AE06FB" w:rsidP="00A12930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</w:rPr>
        <w:t>III</w:t>
      </w:r>
      <w:r w:rsidR="007222FD" w:rsidRPr="008D0DC2">
        <w:rPr>
          <w:rFonts w:ascii="Times New Roman" w:hAnsi="Times New Roman" w:cs="Times New Roman"/>
          <w:b/>
          <w:sz w:val="24"/>
          <w:szCs w:val="24"/>
          <w:lang w:val="ru-RU"/>
        </w:rPr>
        <w:t>. СОСТАВ СОГЛАСИТЕЛЬНОЙ КОМИССИИ, ПОЛНОМОЧИЯ</w:t>
      </w:r>
    </w:p>
    <w:p w:rsidR="00856267" w:rsidRPr="008D0DC2" w:rsidRDefault="007222FD" w:rsidP="00A12930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ЧЛЕНОВ СОГЛАСИТЕЛЬНОЙ КОМИССИИ</w:t>
      </w: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1. Согласительная комиссия состоит из председателя, секретаря 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членов согласительной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lastRenderedPageBreak/>
        <w:t>комиссии в соответствии с частью 1 статьи 42.10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Федерального закона № 221-ФЗ.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3.2. Председатель согласительной комиссии: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3.2.1. осуществляет общее руководство деятельностью согласительной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</w:t>
      </w:r>
      <w:r w:rsidR="0098043F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AE06FB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председательствует на заседаниях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</w:t>
      </w:r>
      <w:r w:rsidR="0098043F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3. распределяет обязанности между членами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3.2.4. назначает дату заседания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5. осуществляет общий </w:t>
      </w:r>
      <w:proofErr w:type="gramStart"/>
      <w:r w:rsidRPr="008D0DC2">
        <w:rPr>
          <w:rFonts w:ascii="Times New Roman" w:hAnsi="Times New Roman" w:cs="Times New Roman"/>
          <w:sz w:val="24"/>
          <w:szCs w:val="24"/>
          <w:lang w:val="ru-RU"/>
        </w:rPr>
        <w:t>контроль за</w:t>
      </w:r>
      <w:proofErr w:type="gramEnd"/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деятельностью согласительной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3.2.6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осуществляет иные полномочия, необходимые для организации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надлежащей деятельности согласительной комиссии.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3.3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Секретарь согласительной комиссии: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3.3.1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ведет и оформляет протокол заседания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3.3.2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подготавливает материалы к заседанию согласительной комиссии 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проекты принимаемых решений;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3.3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информирует членов согласительной комиссии о дате, месте 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времени проведения заседаний согласительной комиссии и о вопросах,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включенных в повестку заседания согласительной комиссии, не </w:t>
      </w:r>
      <w:proofErr w:type="gramStart"/>
      <w:r w:rsidRPr="008D0DC2">
        <w:rPr>
          <w:rFonts w:ascii="Times New Roman" w:hAnsi="Times New Roman" w:cs="Times New Roman"/>
          <w:sz w:val="24"/>
          <w:szCs w:val="24"/>
          <w:lang w:val="ru-RU"/>
        </w:rPr>
        <w:t>позднее</w:t>
      </w:r>
      <w:proofErr w:type="gramEnd"/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чем за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три рабочих дня до дня проведения заседания;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выполняет иные связанные с деятельностью согласительной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комиссии поручения председателя согласительной комиссии.</w:t>
      </w:r>
    </w:p>
    <w:p w:rsidR="00856267" w:rsidRPr="008D0DC2" w:rsidRDefault="003C06C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3.4. </w:t>
      </w:r>
      <w:r w:rsidR="007222F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Члены согласительной комиссии обязаны: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3.4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1. принимать участие в подготовке заседаний согласительной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комиссии в соответствии с поручением председателя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3.4.2. принимать участие в заседаниях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3.5. В случае несогласия с принятым на заседании решением члены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согласительной комиссии имеют право излагать в письменной форме свое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мнение, которое подлежит обязательному приобщению к протоколу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заседания согласительной комиссии;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3.6. В случае временного отсутствия лица, входящего в состав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комиссии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, участие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в комиссии с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правом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голоса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ринимает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лицо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, на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которое возложено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исполнение обязанностей отсутствующего лица.</w:t>
      </w: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AE06FB" w:rsidP="008D0DC2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</w:rPr>
        <w:t>IV</w:t>
      </w:r>
      <w:r w:rsidR="007222FD" w:rsidRPr="008D0DC2">
        <w:rPr>
          <w:rFonts w:ascii="Times New Roman" w:hAnsi="Times New Roman" w:cs="Times New Roman"/>
          <w:b/>
          <w:sz w:val="24"/>
          <w:szCs w:val="24"/>
          <w:lang w:val="ru-RU"/>
        </w:rPr>
        <w:t>. ПОРЯДОК РАБОТЫ СОГЛАСИТЕЛЬНОЙ КОМИССИИ</w:t>
      </w:r>
    </w:p>
    <w:p w:rsidR="00856267" w:rsidRPr="008D0DC2" w:rsidRDefault="00856267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4.1</w:t>
      </w:r>
      <w:r w:rsidR="0098043F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Извещение о проведении заседания согласительной комиссии,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8D0DC2">
        <w:rPr>
          <w:rFonts w:ascii="Times New Roman" w:hAnsi="Times New Roman" w:cs="Times New Roman"/>
          <w:sz w:val="24"/>
          <w:szCs w:val="24"/>
          <w:lang w:val="ru-RU"/>
        </w:rPr>
        <w:t>содержащее</w:t>
      </w:r>
      <w:proofErr w:type="gramEnd"/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в том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числе уведомление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завершении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подготовке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проекта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карты—плана территории, опубликовывается, размещается и направляется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заказчиком комплексных кадастровых работ способами, установленными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Федеральным законом № 221-ФЗ для опубликования, размещения и направления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извещения о начале выполнения комплексных кадастровых работ, не менее чем за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15 рабочих дней до дня проведения указанного заседания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4.2. Проект карты-плана территории направляется в согласительную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комиссию заказчиком комплексных кадастровых работ в соответствии с частью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9 статьи 42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10 Федерального закона № 221-ФЗ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4.3. Заседания согласительной комиссии проводятся по мере необходимости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4.4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Заседание согласительной комиссии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читается правомочным, если в нем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принимает участие более половины членов согласительной комиссии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5. Решения согласительной комиссии принимаются большинством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голосов от числа присутствующих на заседании членов согласительной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комиссии и оформляются протоколом. При равенстве голосов членов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согласительной комиссии голос председателя согласительной является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решающим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6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Секретарь согласительной комиссии в срок, указанный в части 19 статьи</w:t>
      </w:r>
    </w:p>
    <w:p w:rsidR="00856267" w:rsidRPr="008D0DC2" w:rsidRDefault="007222FD" w:rsidP="00A12930">
      <w:pPr>
        <w:pStyle w:val="PreformattedTex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42.10 Федерального закона № 221-ФЗ, оформляет протокол заседания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согласительной комиссии и направляет его всем членам согласительной</w:t>
      </w:r>
      <w:r w:rsidR="00A12930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комиссии и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заказчику </w:t>
      </w:r>
      <w:r w:rsidR="003C06CD"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комплексных кадастровых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работ.</w:t>
      </w:r>
    </w:p>
    <w:p w:rsidR="00D222C0" w:rsidRPr="008D0DC2" w:rsidRDefault="00D222C0" w:rsidP="00D222C0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 №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2</w:t>
      </w:r>
    </w:p>
    <w:p w:rsidR="00D222C0" w:rsidRPr="008D0DC2" w:rsidRDefault="00D222C0" w:rsidP="00D222C0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к постановлению администрации</w:t>
      </w:r>
    </w:p>
    <w:p w:rsidR="00D222C0" w:rsidRPr="008D0DC2" w:rsidRDefault="00D222C0" w:rsidP="00D222C0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Прокудского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сельсовета </w:t>
      </w:r>
    </w:p>
    <w:p w:rsidR="00D222C0" w:rsidRPr="008D0DC2" w:rsidRDefault="00D222C0" w:rsidP="00D222C0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Коченевского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района</w:t>
      </w:r>
    </w:p>
    <w:p w:rsidR="00D222C0" w:rsidRPr="008D0DC2" w:rsidRDefault="00D222C0" w:rsidP="00D222C0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sz w:val="24"/>
          <w:szCs w:val="24"/>
          <w:lang w:val="ru-RU"/>
        </w:rPr>
        <w:t>Новосибирской области</w:t>
      </w:r>
    </w:p>
    <w:p w:rsidR="00D222C0" w:rsidRPr="008D0DC2" w:rsidRDefault="00D222C0" w:rsidP="00D222C0">
      <w:pPr>
        <w:pStyle w:val="PreformattedText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          </w:t>
      </w:r>
      <w:r w:rsidR="00AC033B">
        <w:rPr>
          <w:rFonts w:ascii="Times New Roman" w:hAnsi="Times New Roman" w:cs="Times New Roman"/>
          <w:sz w:val="24"/>
          <w:szCs w:val="24"/>
          <w:lang w:val="ru-RU"/>
        </w:rPr>
        <w:t>от 31.03.2023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AC033B">
        <w:rPr>
          <w:rFonts w:ascii="Times New Roman" w:hAnsi="Times New Roman" w:cs="Times New Roman"/>
          <w:sz w:val="24"/>
          <w:szCs w:val="24"/>
          <w:lang w:val="ru-RU"/>
        </w:rPr>
        <w:t xml:space="preserve"> 59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  <w:r w:rsidRPr="008D0DC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98043F" w:rsidRPr="008D0DC2" w:rsidRDefault="0098043F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p w:rsidR="0098043F" w:rsidRPr="008D0DC2" w:rsidRDefault="0098043F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3C06CD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СОСТАВ СОГЛАСИТЕЛЬНОЙ КОМИССИИ ПО СОГЛАСОВАНИЮ</w:t>
      </w:r>
    </w:p>
    <w:p w:rsidR="00856267" w:rsidRPr="008D0DC2" w:rsidRDefault="003C06CD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МЕСТОПОЛОЖЕНИЯ ГРАНИЦ ЗЕМЕЛЬНЫХ УЧАСТКОВ </w:t>
      </w:r>
      <w:proofErr w:type="gramStart"/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ПРИ</w:t>
      </w:r>
      <w:proofErr w:type="gramEnd"/>
    </w:p>
    <w:p w:rsidR="00856267" w:rsidRPr="008D0DC2" w:rsidRDefault="003C06CD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ВЫПОЛНЕНИИ КОМПЛЕКСНЫХ КАДАСТРОВЫХ РАБОТ </w:t>
      </w:r>
      <w:proofErr w:type="gramStart"/>
      <w:r w:rsidRPr="008D0DC2">
        <w:rPr>
          <w:rFonts w:ascii="Times New Roman" w:hAnsi="Times New Roman" w:cs="Times New Roman"/>
          <w:b/>
          <w:sz w:val="24"/>
          <w:szCs w:val="24"/>
          <w:lang w:val="ru-RU"/>
        </w:rPr>
        <w:t>В</w:t>
      </w:r>
      <w:proofErr w:type="gramEnd"/>
    </w:p>
    <w:p w:rsidR="00856267" w:rsidRPr="008D0DC2" w:rsidRDefault="00D222C0" w:rsidP="0098043F">
      <w:pPr>
        <w:pStyle w:val="Preformatted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С.ПРОКУДСКОЕ  КОЧЕНЕВСКОГО</w:t>
      </w:r>
      <w:r w:rsidR="003C06CD" w:rsidRPr="008D0D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РАЙОНА НОВОСИБИРСКОЙ ОБЛАСТИ</w:t>
      </w:r>
    </w:p>
    <w:p w:rsidR="00856267" w:rsidRPr="008D0DC2" w:rsidRDefault="00856267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7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670"/>
      </w:tblGrid>
      <w:tr w:rsidR="003C06CD" w:rsidRPr="0031054B" w:rsidTr="00A12930">
        <w:tc>
          <w:tcPr>
            <w:tcW w:w="4503" w:type="dxa"/>
          </w:tcPr>
          <w:p w:rsidR="003C06CD" w:rsidRPr="008D0DC2" w:rsidRDefault="003C06CD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Председатель:</w:t>
            </w:r>
          </w:p>
          <w:p w:rsidR="003C06CD" w:rsidRPr="008D0DC2" w:rsidRDefault="00F13A65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Цурбанов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Валерий Александрович</w:t>
            </w:r>
            <w:r w:rsidR="003C06CD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5670" w:type="dxa"/>
          </w:tcPr>
          <w:p w:rsidR="003C06CD" w:rsidRPr="008D0DC2" w:rsidRDefault="00F13A65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Глава Прокудского</w:t>
            </w:r>
            <w:r w:rsidR="003C06CD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сельсовета</w:t>
            </w:r>
          </w:p>
          <w:p w:rsidR="003C06CD" w:rsidRPr="008D0DC2" w:rsidRDefault="00F13A65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Коченевского</w:t>
            </w:r>
            <w:r w:rsidR="003C06CD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района </w:t>
            </w:r>
            <w:proofErr w:type="gramStart"/>
            <w:r w:rsidR="003C06CD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Новосибирской</w:t>
            </w:r>
            <w:proofErr w:type="gramEnd"/>
          </w:p>
          <w:p w:rsidR="003C06CD" w:rsidRPr="008D0DC2" w:rsidRDefault="00F13A65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3C06CD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бласти</w:t>
            </w:r>
          </w:p>
        </w:tc>
      </w:tr>
      <w:tr w:rsidR="003C06CD" w:rsidRPr="0031054B" w:rsidTr="00A12930">
        <w:tc>
          <w:tcPr>
            <w:tcW w:w="4503" w:type="dxa"/>
          </w:tcPr>
          <w:p w:rsidR="003C06CD" w:rsidRPr="008D0DC2" w:rsidRDefault="003C06CD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Секретарь комиссии:</w:t>
            </w:r>
          </w:p>
          <w:p w:rsidR="00C0597C" w:rsidRDefault="00E67EC8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Черепанов Станислав Александрович</w:t>
            </w:r>
          </w:p>
          <w:p w:rsidR="00C0597C" w:rsidRPr="008D0DC2" w:rsidRDefault="00C0597C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670" w:type="dxa"/>
          </w:tcPr>
          <w:p w:rsidR="003C06CD" w:rsidRPr="00064A7C" w:rsidRDefault="00064A7C" w:rsidP="00064A7C">
            <w:pPr>
              <w:widowControl/>
              <w:numPr>
                <w:ilvl w:val="0"/>
                <w:numId w:val="1"/>
              </w:numPr>
              <w:shd w:val="clear" w:color="auto" w:fill="FFFFFF"/>
              <w:ind w:left="0"/>
              <w:rPr>
                <w:rFonts w:ascii="Times New Roman" w:hAnsi="Times New Roman" w:cs="Times New Roman"/>
                <w:lang w:val="ru-RU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shd w:val="clear" w:color="auto" w:fill="FFFFFF"/>
                <w:lang w:val="ru-RU"/>
              </w:rPr>
              <w:t>в</w:t>
            </w:r>
            <w:r w:rsidR="00E67EC8">
              <w:rPr>
                <w:rStyle w:val="a8"/>
                <w:rFonts w:ascii="Times New Roman" w:hAnsi="Times New Roman" w:cs="Times New Roman"/>
                <w:b w:val="0"/>
                <w:shd w:val="clear" w:color="auto" w:fill="FFFFFF"/>
                <w:lang w:val="ru-RU"/>
              </w:rPr>
              <w:t>едущий специалист</w:t>
            </w:r>
            <w:r w:rsidR="00C0597C">
              <w:rPr>
                <w:rFonts w:ascii="Times New Roman" w:eastAsia="Times New Roman" w:hAnsi="Times New Roman" w:cs="Times New Roman"/>
                <w:lang w:val="ru-RU" w:eastAsia="ru-RU" w:bidi="ar-SA"/>
              </w:rPr>
              <w:t xml:space="preserve"> администрации Прокудского сельсовета Коченевского</w:t>
            </w:r>
            <w:r w:rsidR="00882FE1" w:rsidRPr="008D0DC2">
              <w:rPr>
                <w:rFonts w:ascii="Times New Roman" w:eastAsia="Times New Roman" w:hAnsi="Times New Roman" w:cs="Times New Roman"/>
                <w:lang w:val="ru-RU" w:eastAsia="ru-RU" w:bidi="ar-SA"/>
              </w:rPr>
              <w:t xml:space="preserve"> района </w:t>
            </w:r>
            <w:r>
              <w:rPr>
                <w:rFonts w:ascii="Times New Roman" w:eastAsia="Times New Roman" w:hAnsi="Times New Roman" w:cs="Times New Roman"/>
                <w:lang w:val="ru-RU" w:eastAsia="ru-RU" w:bidi="ar-SA"/>
              </w:rPr>
              <w:t xml:space="preserve">Новосибирской области </w:t>
            </w:r>
          </w:p>
        </w:tc>
      </w:tr>
      <w:tr w:rsidR="003C06CD" w:rsidRPr="0031054B" w:rsidTr="00A12930">
        <w:trPr>
          <w:trHeight w:val="430"/>
        </w:trPr>
        <w:tc>
          <w:tcPr>
            <w:tcW w:w="4503" w:type="dxa"/>
          </w:tcPr>
          <w:p w:rsidR="00882FE1" w:rsidRPr="00882FE1" w:rsidRDefault="00DE5A83" w:rsidP="0098043F">
            <w:pPr>
              <w:widowControl/>
              <w:shd w:val="clear" w:color="auto" w:fill="FFFFFF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lang w:val="ru-RU" w:eastAsia="ru-RU" w:bidi="ar-SA"/>
              </w:rPr>
              <w:t>Темербаев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lang w:val="ru-RU" w:eastAsia="ru-RU" w:bidi="ar-SA"/>
              </w:rPr>
              <w:t xml:space="preserve"> Геннадий Захарович</w:t>
            </w:r>
          </w:p>
          <w:p w:rsidR="00882FE1" w:rsidRPr="00882FE1" w:rsidRDefault="00882FE1" w:rsidP="0098043F">
            <w:pPr>
              <w:widowControl/>
              <w:shd w:val="clear" w:color="auto" w:fill="FFFFFF"/>
              <w:rPr>
                <w:rFonts w:ascii="Times New Roman" w:eastAsia="Times New Roman" w:hAnsi="Times New Roman" w:cs="Times New Roman"/>
                <w:lang w:val="ru-RU" w:eastAsia="ru-RU" w:bidi="ar-SA"/>
              </w:rPr>
            </w:pPr>
            <w:r w:rsidRPr="00882FE1">
              <w:rPr>
                <w:rFonts w:ascii="Times New Roman" w:eastAsia="Times New Roman" w:hAnsi="Times New Roman" w:cs="Times New Roman"/>
                <w:lang w:val="ru-RU" w:eastAsia="ru-RU" w:bidi="ar-SA"/>
              </w:rPr>
              <w:t> </w:t>
            </w:r>
          </w:p>
          <w:p w:rsidR="003C06CD" w:rsidRPr="008D0DC2" w:rsidRDefault="003C06CD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670" w:type="dxa"/>
          </w:tcPr>
          <w:p w:rsidR="003C06CD" w:rsidRPr="008D0DC2" w:rsidRDefault="00064A7C" w:rsidP="00A12930">
            <w:pPr>
              <w:widowControl/>
              <w:shd w:val="clear" w:color="auto" w:fill="FFFFFF"/>
              <w:rPr>
                <w:rFonts w:ascii="Times New Roman" w:eastAsia="Times New Roman" w:hAnsi="Times New Roman" w:cs="Times New Roman"/>
                <w:bCs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 w:eastAsia="ru-RU" w:bidi="ar-SA"/>
              </w:rPr>
              <w:t>з</w:t>
            </w:r>
            <w:r w:rsidR="00E67EC8">
              <w:rPr>
                <w:rFonts w:ascii="Times New Roman" w:eastAsia="Times New Roman" w:hAnsi="Times New Roman" w:cs="Times New Roman"/>
                <w:bCs/>
                <w:lang w:val="ru-RU" w:eastAsia="ru-RU" w:bidi="ar-SA"/>
              </w:rPr>
              <w:t>аместитель Главы администрации Прокудского сельсовета</w:t>
            </w:r>
            <w:r w:rsidR="008F7B33">
              <w:rPr>
                <w:rFonts w:ascii="Times New Roman" w:hAnsi="Times New Roman" w:cs="Times New Roman"/>
                <w:lang w:val="ru-RU"/>
              </w:rPr>
              <w:t xml:space="preserve"> Коченевского</w:t>
            </w:r>
            <w:r w:rsidR="0098043F" w:rsidRPr="008D0DC2">
              <w:rPr>
                <w:rFonts w:ascii="Times New Roman" w:hAnsi="Times New Roman" w:cs="Times New Roman"/>
                <w:lang w:val="ru-RU"/>
              </w:rPr>
              <w:t xml:space="preserve"> района</w:t>
            </w:r>
            <w:r w:rsidR="00E67EC8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Новосибирской области</w:t>
            </w:r>
            <w:r w:rsidR="0098043F" w:rsidRPr="008D0DC2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3C06CD" w:rsidRPr="0031054B" w:rsidTr="00A12930">
        <w:tc>
          <w:tcPr>
            <w:tcW w:w="4503" w:type="dxa"/>
          </w:tcPr>
          <w:p w:rsidR="003C06CD" w:rsidRPr="00E67EC8" w:rsidRDefault="00E67EC8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>Подлужный</w:t>
            </w:r>
            <w:proofErr w:type="spellEnd"/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 xml:space="preserve"> Павел Александрович</w:t>
            </w:r>
          </w:p>
        </w:tc>
        <w:tc>
          <w:tcPr>
            <w:tcW w:w="5670" w:type="dxa"/>
          </w:tcPr>
          <w:p w:rsidR="003C06CD" w:rsidRPr="008D0DC2" w:rsidRDefault="00E67EC8" w:rsidP="00A12930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начальник отдела имущества и земельных отношений администрации Коченевского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района</w:t>
            </w:r>
            <w:r w:rsidR="00064A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Новосибирской области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(по согласованию)</w:t>
            </w:r>
          </w:p>
        </w:tc>
      </w:tr>
      <w:tr w:rsidR="003C06CD" w:rsidRPr="0031054B" w:rsidTr="00A12930">
        <w:tc>
          <w:tcPr>
            <w:tcW w:w="4503" w:type="dxa"/>
          </w:tcPr>
          <w:p w:rsidR="003C06CD" w:rsidRPr="00FB0CD2" w:rsidRDefault="00FB0CD2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>Тупикин</w:t>
            </w:r>
            <w:proofErr w:type="spellEnd"/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 xml:space="preserve"> Виктор Александрович</w:t>
            </w:r>
          </w:p>
        </w:tc>
        <w:tc>
          <w:tcPr>
            <w:tcW w:w="5670" w:type="dxa"/>
          </w:tcPr>
          <w:p w:rsidR="003C06CD" w:rsidRPr="008D0DC2" w:rsidRDefault="00064A7C" w:rsidP="00A12930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>н</w:t>
            </w:r>
            <w:r w:rsidR="00FB0CD2"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>ачальник управления сельского хозяйства администрации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A12930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</w:t>
            </w:r>
            <w:r w:rsidR="00FB0CD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оченевск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FB0CD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района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Новосибирской области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(по согласованию)</w:t>
            </w:r>
          </w:p>
        </w:tc>
      </w:tr>
      <w:tr w:rsidR="003C06CD" w:rsidRPr="0031054B" w:rsidTr="00A12930">
        <w:tc>
          <w:tcPr>
            <w:tcW w:w="4503" w:type="dxa"/>
          </w:tcPr>
          <w:p w:rsidR="003C06CD" w:rsidRPr="00FB0CD2" w:rsidRDefault="00882FE1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0DC2"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С</w:t>
            </w:r>
            <w:proofErr w:type="spellStart"/>
            <w:r w:rsidR="00FB0CD2"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>оловьева</w:t>
            </w:r>
            <w:proofErr w:type="spellEnd"/>
            <w:r w:rsidR="00FB0CD2"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ru-RU"/>
              </w:rPr>
              <w:t xml:space="preserve"> Евгения Анатольевна</w:t>
            </w:r>
          </w:p>
        </w:tc>
        <w:tc>
          <w:tcPr>
            <w:tcW w:w="5670" w:type="dxa"/>
          </w:tcPr>
          <w:p w:rsidR="003C06CD" w:rsidRPr="008D0DC2" w:rsidRDefault="00882FE1" w:rsidP="00064A7C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началь</w:t>
            </w:r>
            <w:r w:rsidR="00FB0CD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ник юридического отдела администрации Коченевск</w:t>
            </w:r>
            <w:r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ого</w:t>
            </w:r>
            <w:r w:rsidR="00A12930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района</w:t>
            </w:r>
            <w:r w:rsidR="00064A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Новосибирской области </w:t>
            </w:r>
            <w:r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(по согласованию)</w:t>
            </w:r>
          </w:p>
        </w:tc>
      </w:tr>
      <w:tr w:rsidR="0098043F" w:rsidRPr="0031054B" w:rsidTr="00A12930">
        <w:tc>
          <w:tcPr>
            <w:tcW w:w="4503" w:type="dxa"/>
          </w:tcPr>
          <w:p w:rsidR="0098043F" w:rsidRPr="008D0DC2" w:rsidRDefault="00FB0CD2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Заковряшина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Татьяна Юрьевна</w:t>
            </w:r>
          </w:p>
        </w:tc>
        <w:tc>
          <w:tcPr>
            <w:tcW w:w="5670" w:type="dxa"/>
          </w:tcPr>
          <w:p w:rsidR="0098043F" w:rsidRPr="008D0DC2" w:rsidRDefault="00064A7C" w:rsidP="00A12930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н</w:t>
            </w:r>
            <w:r w:rsidR="00A01F9E" w:rsidRPr="008D0DC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отдела архитектуры и градостроительства администрации Коченевского района Новосибирской области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(по</w:t>
            </w:r>
            <w:r w:rsidR="00A12930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98043F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согласованию)</w:t>
            </w:r>
          </w:p>
        </w:tc>
      </w:tr>
      <w:tr w:rsidR="003C06CD" w:rsidRPr="0031054B" w:rsidTr="00A12930">
        <w:tc>
          <w:tcPr>
            <w:tcW w:w="4503" w:type="dxa"/>
          </w:tcPr>
          <w:p w:rsidR="003C06CD" w:rsidRPr="00DE5A83" w:rsidRDefault="00DE5A83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Смывин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Светлан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882FE1" w:rsidRPr="008D0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82FE1" w:rsidRPr="008D0DC2">
              <w:rPr>
                <w:rFonts w:ascii="Times New Roman" w:hAnsi="Times New Roman" w:cs="Times New Roman"/>
                <w:sz w:val="24"/>
                <w:szCs w:val="24"/>
              </w:rPr>
              <w:t>Александровн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</w:p>
        </w:tc>
        <w:tc>
          <w:tcPr>
            <w:tcW w:w="5670" w:type="dxa"/>
          </w:tcPr>
          <w:p w:rsidR="003C06CD" w:rsidRPr="008D0DC2" w:rsidRDefault="00DE5A83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заместитель</w:t>
            </w:r>
            <w:r w:rsidR="00882FE1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начальника отдела реализации перераспределенных полномочий по распоряжению земельными участками департамента имущества и земельных отношений Новосибирской области (по согласованию)</w:t>
            </w:r>
          </w:p>
        </w:tc>
      </w:tr>
      <w:tr w:rsidR="003C06CD" w:rsidRPr="0031054B" w:rsidTr="00A12930">
        <w:tc>
          <w:tcPr>
            <w:tcW w:w="4503" w:type="dxa"/>
          </w:tcPr>
          <w:p w:rsidR="003C06CD" w:rsidRPr="00F13A65" w:rsidRDefault="00DE5A83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Черных Наталья</w:t>
            </w:r>
            <w:r w:rsidR="00F13A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Владимировн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</w:p>
        </w:tc>
        <w:tc>
          <w:tcPr>
            <w:tcW w:w="5670" w:type="dxa"/>
          </w:tcPr>
          <w:p w:rsidR="003C06CD" w:rsidRPr="008D0DC2" w:rsidRDefault="00F13A65" w:rsidP="0098043F">
            <w:pPr>
              <w:pStyle w:val="PreformattedTex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DE5A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уководитель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подразделения</w:t>
            </w:r>
            <w:r w:rsidR="00882FE1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Ассоциации </w:t>
            </w:r>
            <w:proofErr w:type="spellStart"/>
            <w:r w:rsidR="00882FE1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Саморегу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лируемой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организации «Кадастровые инженеры»</w:t>
            </w:r>
            <w:r w:rsidR="00C059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 Красноярскому краю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(А СРО «Кадастровые инженеры</w:t>
            </w:r>
            <w:r w:rsidR="00882FE1" w:rsidRPr="008D0D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») (по согласованию)</w:t>
            </w:r>
          </w:p>
        </w:tc>
      </w:tr>
    </w:tbl>
    <w:p w:rsidR="00856267" w:rsidRPr="008D0DC2" w:rsidRDefault="00856267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856267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p w:rsidR="00856267" w:rsidRPr="008D0DC2" w:rsidRDefault="00856267" w:rsidP="0098043F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</w:p>
    <w:sectPr w:rsidR="00856267" w:rsidRPr="008D0DC2" w:rsidSect="00877D91">
      <w:pgSz w:w="11906" w:h="16838"/>
      <w:pgMar w:top="1134" w:right="567" w:bottom="1134" w:left="1418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Liberation Mono">
    <w:altName w:val="Courier New"/>
    <w:charset w:val="00"/>
    <w:family w:val="modern"/>
    <w:pitch w:val="fixed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333262"/>
    <w:multiLevelType w:val="multilevel"/>
    <w:tmpl w:val="179C1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856267"/>
    <w:rsid w:val="00056049"/>
    <w:rsid w:val="00064A7C"/>
    <w:rsid w:val="000A55E4"/>
    <w:rsid w:val="0013239D"/>
    <w:rsid w:val="00291376"/>
    <w:rsid w:val="002C7014"/>
    <w:rsid w:val="0031054B"/>
    <w:rsid w:val="003C06CD"/>
    <w:rsid w:val="004216B1"/>
    <w:rsid w:val="004870CA"/>
    <w:rsid w:val="00511C3B"/>
    <w:rsid w:val="006D73E2"/>
    <w:rsid w:val="007222FD"/>
    <w:rsid w:val="00856267"/>
    <w:rsid w:val="0087030D"/>
    <w:rsid w:val="00877D91"/>
    <w:rsid w:val="00882FE1"/>
    <w:rsid w:val="008A5F13"/>
    <w:rsid w:val="008B456D"/>
    <w:rsid w:val="008B7F36"/>
    <w:rsid w:val="008D0DC2"/>
    <w:rsid w:val="008F7B33"/>
    <w:rsid w:val="00907937"/>
    <w:rsid w:val="0098043F"/>
    <w:rsid w:val="009D0E6F"/>
    <w:rsid w:val="00A01F9E"/>
    <w:rsid w:val="00A12930"/>
    <w:rsid w:val="00AC033B"/>
    <w:rsid w:val="00AE06FB"/>
    <w:rsid w:val="00AE18AB"/>
    <w:rsid w:val="00B0586C"/>
    <w:rsid w:val="00C0597C"/>
    <w:rsid w:val="00C26995"/>
    <w:rsid w:val="00D222C0"/>
    <w:rsid w:val="00D2668D"/>
    <w:rsid w:val="00D44A6A"/>
    <w:rsid w:val="00DE5A83"/>
    <w:rsid w:val="00E67EC8"/>
    <w:rsid w:val="00F13A65"/>
    <w:rsid w:val="00F468E3"/>
    <w:rsid w:val="00FB0C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ejaVu Sans" w:hAnsi="Liberation Serif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26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85626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3">
    <w:name w:val="Body Text"/>
    <w:basedOn w:val="a"/>
    <w:rsid w:val="00856267"/>
    <w:pPr>
      <w:spacing w:after="140" w:line="276" w:lineRule="auto"/>
    </w:pPr>
  </w:style>
  <w:style w:type="paragraph" w:styleId="a4">
    <w:name w:val="List"/>
    <w:basedOn w:val="a3"/>
    <w:rsid w:val="00856267"/>
  </w:style>
  <w:style w:type="paragraph" w:customStyle="1" w:styleId="Caption">
    <w:name w:val="Caption"/>
    <w:basedOn w:val="a"/>
    <w:qFormat/>
    <w:rsid w:val="0085626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856267"/>
    <w:pPr>
      <w:suppressLineNumbers/>
    </w:pPr>
  </w:style>
  <w:style w:type="paragraph" w:customStyle="1" w:styleId="PreformattedText">
    <w:name w:val="Preformatted Text"/>
    <w:basedOn w:val="a"/>
    <w:qFormat/>
    <w:rsid w:val="00856267"/>
    <w:rPr>
      <w:rFonts w:ascii="Liberation Mono" w:eastAsia="Liberation Mono" w:hAnsi="Liberation Mono" w:cs="Liberation Mono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877D91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877D91"/>
    <w:rPr>
      <w:rFonts w:ascii="Tahoma" w:hAnsi="Tahoma" w:cs="Mangal"/>
      <w:sz w:val="16"/>
      <w:szCs w:val="14"/>
    </w:rPr>
  </w:style>
  <w:style w:type="table" w:styleId="a7">
    <w:name w:val="Table Grid"/>
    <w:basedOn w:val="a1"/>
    <w:uiPriority w:val="59"/>
    <w:rsid w:val="003C06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3C06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7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54442-8F89-4C77-89F7-A1EC2D610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</Pages>
  <Words>1401</Words>
  <Characters>7990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User</cp:lastModifiedBy>
  <cp:revision>36</cp:revision>
  <cp:lastPrinted>2023-03-31T08:00:00Z</cp:lastPrinted>
  <dcterms:created xsi:type="dcterms:W3CDTF">2023-03-31T03:55:00Z</dcterms:created>
  <dcterms:modified xsi:type="dcterms:W3CDTF">2023-03-31T08:03:00Z</dcterms:modified>
  <dc:language>en-US</dc:language>
</cp:coreProperties>
</file>