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60B" w:rsidRPr="0056060B" w:rsidRDefault="0056060B" w:rsidP="0056060B">
      <w:pPr>
        <w:pBdr>
          <w:bottom w:val="single" w:sz="12" w:space="0" w:color="4C8ACF"/>
        </w:pBdr>
        <w:shd w:val="clear" w:color="auto" w:fill="FFFFFF"/>
        <w:spacing w:after="600" w:line="439" w:lineRule="atLeast"/>
        <w:outlineLvl w:val="0"/>
        <w:rPr>
          <w:rFonts w:ascii="Arial" w:eastAsia="Times New Roman" w:hAnsi="Arial" w:cs="Arial"/>
          <w:color w:val="333333"/>
          <w:kern w:val="36"/>
          <w:sz w:val="36"/>
          <w:szCs w:val="36"/>
          <w:lang w:eastAsia="ru-RU"/>
        </w:rPr>
      </w:pPr>
      <w:r w:rsidRPr="0056060B">
        <w:rPr>
          <w:rFonts w:ascii="Arial" w:eastAsia="Times New Roman" w:hAnsi="Arial" w:cs="Arial"/>
          <w:color w:val="333333"/>
          <w:kern w:val="36"/>
          <w:sz w:val="36"/>
          <w:szCs w:val="36"/>
          <w:lang w:eastAsia="ru-RU"/>
        </w:rPr>
        <w:t>Памятка для подростков «О вреде наркотиков»</w:t>
      </w:r>
    </w:p>
    <w:p w:rsidR="0056060B" w:rsidRPr="0056060B" w:rsidRDefault="0056060B" w:rsidP="0056060B">
      <w:pPr>
        <w:spacing w:after="150" w:line="183" w:lineRule="atLeast"/>
        <w:jc w:val="both"/>
        <w:rPr>
          <w:rFonts w:ascii="Tahoma" w:eastAsia="Times New Roman" w:hAnsi="Tahoma" w:cs="Tahoma"/>
          <w:caps/>
          <w:color w:val="A79F82"/>
          <w:sz w:val="15"/>
          <w:szCs w:val="15"/>
          <w:lang w:eastAsia="ru-RU"/>
        </w:rPr>
      </w:pPr>
      <w:r w:rsidRPr="0056060B">
        <w:rPr>
          <w:rFonts w:ascii="Tahoma" w:eastAsia="Times New Roman" w:hAnsi="Tahoma" w:cs="Tahoma"/>
          <w:caps/>
          <w:color w:val="A79F82"/>
          <w:sz w:val="15"/>
          <w:szCs w:val="15"/>
          <w:lang w:eastAsia="ru-RU"/>
        </w:rPr>
        <w:t>ПЯТНИЦА,  24  ИЮНЯ  2022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ПОЧЕМУ ЧЕЛОВЕК НАЧИНАЕТ УПОТРЕБЛЯТЬ НАРКОТИКИ?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Чаше всего это происходит в компании друзей. Спровоцировать первое употребление может многое: чувство любопытства; желание не показываться остальным «белой вороной»; неумение сказать «Нет»; присутствие в жизни серьезных проблем; «назло» кому-то или попытка повлиять на другого человека; просто плохое настроение или обыкновенная скука. По незнанию человек уверен в том, что попробовать один раз – не страшно. К сожалению, весь этот грозный наркобизнес построен на том, что первый раз никогда не бывает последним. Пробуя наркотик, переходя через психологический барьер, человек одновременно переступает через физиологические (на уровне тела) и юридические, и нравственные барьеры. Каждый впервые употребляющий уверен в том, что «со мной всё иначе, всё под контролем». Эта уверенность только от неопытности, которой затем, зачастую, пользуются другие.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КАКИЕ ПОСЛЕДСТВИЯ МОГУТ БЫТЬ ОТ УПОТРЕБЛЕНИЯ НАРКОТИКОВ?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самое главное – невозможность в дальнейшем жить без наркотика;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появляется зависимость на уровне биологии и психики. Большое количество биологических процессов в человеческом теле начинает происходить извращенно;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человек не контролирует себя как раньше, это делают за него люди, которые поставляют наркотики;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разрушается нервная система, печень, почки, изнашивается сердечная мышца, срок жизни сокращается;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приём наркотиков </w:t>
      </w:r>
      <w:proofErr w:type="spell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инъекционно</w:t>
      </w:r>
      <w:proofErr w:type="spell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 сопровождают неизлечимые болезни: СПИД, гепатиты;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человек, употребляющий наркотики, неизбежно «влезает» в криминал;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растут требуемое количество наркотиков и расходы на их потребление;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исчезают друзья, остаются собратья по несчастью, которые в любой момент, за дозу могут «кинуть» или подставить тебя;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отношения с родственниками быстро превращаются в кризис, так как наркозависимый приносит близким людям только страдания;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жизненные перспективы: хорошая работа, учёба, карьера, собственная семья и многое другое становятся иллюзорной, недостижимой мечтой;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дети у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наркозависимых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, если и рождаются, то часто с серьёзными отклонениями в здоровье, уродствами, психическими расстройствами;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депрессия – основное состояние души; исчезает только после принятия очередной дозы наркотика;</w:t>
      </w:r>
    </w:p>
    <w:p w:rsidR="0056060B" w:rsidRPr="0056060B" w:rsidRDefault="0056060B" w:rsidP="0056060B">
      <w:pPr>
        <w:numPr>
          <w:ilvl w:val="0"/>
          <w:numId w:val="1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среди наркозависимых высок процент самоубийств. Не редки случаи, когда даже во время первой пробы, человек погибает от остановки дыхания или остановки сердца. В других случаях может развиться паралич, нарушается способность говорить. Есть наркотики, после даже однократного приёма которых может возникнуть психическое заболевание или психический дефект.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ЧТО ДЕЛАТЬ, ЕСЛИ ТЫ ПОПАЛ В КОМПАНИЮ, ГДЕ УПОТРЕБЛЯЮТ НАРКОТИКИ?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В такой компании ты неизбежно сталкиваешься с предложениями «попробовать». По-другому не бывает. Вопрос во времени, раньше или позже. Так бывает всегда. В компании опасность по отношению к наркотику притупляется. Ты всегда рискуешь. Лучший выход из этого, если тебя не очаровывают описанные выше перспективы – уйти и найти себе более подходящий круг общения. «Будь Собой, уважай Себя». Но если ты находишься в такой компании – ты на «краю пропасти».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НАРКОМАНОМ МОЖЕТ СТАТЬ ЛЮБОЙ ИЛИ ЭТО ЗАВИСИТ ОТ ТОГО КАКОВ ЧЕЛОВЕК?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Любой человек, допускающий наркотики в свою жизнь, рискует стать наркоманом, хотя каждый в начале пути уверен, что это может быть с любым другим, только не с ним.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lastRenderedPageBreak/>
        <w:t>ПОЧЕМУ ИМЕННО ПОДРОСТКИ И МОЛОДЫЕ ЛЮДИ НАИБОЛЕЕ ЧАСТО СТАНОВЯТСЯ НАРКОЗАВИСИМЫМИ?</w:t>
      </w:r>
    </w:p>
    <w:p w:rsidR="0056060B" w:rsidRPr="0056060B" w:rsidRDefault="0056060B" w:rsidP="0056060B">
      <w:pPr>
        <w:numPr>
          <w:ilvl w:val="0"/>
          <w:numId w:val="2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именно в подростковом и молодом возрасте человек хочет обрести свою индивидуальность, отличаться от других, «пробовать в жизни все», освободиться от контроля и опеки взрослых, жить так, как хочется самому, устанавливать свои нормы и правила.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КАК ОБЕЗОПАСИТЬ СЕБЯ ОТ ПРОБЛЕМ С НАРКОТИКАМИ?</w:t>
      </w:r>
    </w:p>
    <w:p w:rsidR="0056060B" w:rsidRPr="0056060B" w:rsidRDefault="0056060B" w:rsidP="0056060B">
      <w:pPr>
        <w:numPr>
          <w:ilvl w:val="0"/>
          <w:numId w:val="3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во-первых, сделать для себя недопустимой саму мысль о возможности когда-либо «попробовать»;</w:t>
      </w:r>
    </w:p>
    <w:p w:rsidR="0056060B" w:rsidRPr="0056060B" w:rsidRDefault="0056060B" w:rsidP="0056060B">
      <w:pPr>
        <w:numPr>
          <w:ilvl w:val="0"/>
          <w:numId w:val="3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во-вторых, нужно научиться говорить «НЕТ!!!» и себе и другим, когда речь идёт о наркотиках;</w:t>
      </w:r>
    </w:p>
    <w:p w:rsidR="0056060B" w:rsidRPr="0056060B" w:rsidRDefault="0056060B" w:rsidP="0056060B">
      <w:pPr>
        <w:numPr>
          <w:ilvl w:val="0"/>
          <w:numId w:val="3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в-третьих, избегать компании и места, где употребляют наркотики. Выбирать себе круг общения, в котором нет места наркотикам.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ЧТО ДЕЛАТЬ, ЕСЛИ ТВОЙ ДРУГ НАЧИНАЕТ УПОТРЕБЛЯТЬ НАРКОТИКИ?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u w:val="single"/>
          <w:lang w:eastAsia="ru-RU"/>
        </w:rPr>
        <w:t>Первый вариант</w:t>
      </w: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 – повлиять на то, что происходит самому или вместе с другими своими друзьями. Самый важный принцип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-с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делать так, чтобы не оттолкнуть от себя друга. Для спасения друга используй все свои знания, информацию данной памятки и любые другие доводы, которые сочтешь весомыми.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u w:val="single"/>
          <w:lang w:eastAsia="ru-RU"/>
        </w:rPr>
        <w:t>Второй вариант</w:t>
      </w: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 – если понимаешь, что ситуация вышла из-под контроля, поделись информацией со своими или его родителями, или теми взрослыми, кому ты доверяешь. Это смелый, но не простой поступок. Сначала, наверное, будет честно и правильно сообщить ему о своем решении и причинах, по которым ты решился на этот Поступок. Приготовься к атаке, реакция может быть любой (обвинение, агрессия и реакция-манипуляция). Люди, принимающие наркотики, становятся патологически лживыми, изворотливыми, сыграют любую роль с правдоподобностью профессионала. Вначале оцени, способен ли ты противостоять почти профессиональному натиску в ответ. Если не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уверен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, поговори об этом со своими родителями. Всё равно ведь нужно что-то делать, иначе твоему другу придётся плохо.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ЧТО ДЕЛАТЬ, ЕСЛИ ДРУГ УЖЕ СТАЛ НАРКОМАНОМ?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Очень высока вероятность того, что ты не сможешь ничего изменить в его жизни;</w:t>
      </w:r>
    </w:p>
    <w:p w:rsidR="0056060B" w:rsidRPr="0056060B" w:rsidRDefault="0056060B" w:rsidP="0056060B">
      <w:pPr>
        <w:numPr>
          <w:ilvl w:val="0"/>
          <w:numId w:val="4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высока вероятность и того, что он втянет и тебя в потребление наркотиков;</w:t>
      </w:r>
    </w:p>
    <w:p w:rsidR="0056060B" w:rsidRPr="0056060B" w:rsidRDefault="0056060B" w:rsidP="0056060B">
      <w:pPr>
        <w:numPr>
          <w:ilvl w:val="0"/>
          <w:numId w:val="4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если ты хочешь помочь другу – изложи ему своё личное отношение к наркотикам и тому, что с ним происходит. Не спорь и не поддерживай с ним дискуссию, пытаться что-то доказать бесполезно;</w:t>
      </w:r>
    </w:p>
    <w:p w:rsidR="0056060B" w:rsidRPr="0056060B" w:rsidRDefault="0056060B" w:rsidP="0056060B">
      <w:pPr>
        <w:numPr>
          <w:ilvl w:val="0"/>
          <w:numId w:val="4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обозначь свою готовность помочь ему справиться с бедой;</w:t>
      </w:r>
    </w:p>
    <w:p w:rsidR="0056060B" w:rsidRPr="0056060B" w:rsidRDefault="0056060B" w:rsidP="0056060B">
      <w:pPr>
        <w:numPr>
          <w:ilvl w:val="0"/>
          <w:numId w:val="4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никогда не содействуй в поиске денег,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чем бы он не объяснял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 нужду в них;</w:t>
      </w:r>
    </w:p>
    <w:p w:rsidR="0056060B" w:rsidRPr="0056060B" w:rsidRDefault="0056060B" w:rsidP="0056060B">
      <w:pPr>
        <w:numPr>
          <w:ilvl w:val="0"/>
          <w:numId w:val="4"/>
        </w:numPr>
        <w:spacing w:after="75" w:line="238" w:lineRule="atLeast"/>
        <w:ind w:left="0" w:right="75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не решай за него проблемы, возникающие из-за приёма наркотиков, помогай только тогда, когда видишь активные действия для того, чтобы изменить свою жизнь, будь тверд и последователен. Собери для него информацию о том, какие медицинские организации в твоем населенном пункте занимаются этим вопросом. Знай, что лечение разрешено только государственным учреждениям здравоохранения. Доверяй только профессионалам от медицины.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ВОЗМОЖНО ЛИ ПОЛНОЕ ИЗЛЕЧЕНИЕ ОТ НАРКОМАНИИ?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Всё зависит от желания жить по –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другому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. Чудодейственных методов, лекарств и операций, </w:t>
      </w:r>
      <w:proofErr w:type="gram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которые</w:t>
      </w:r>
      <w:proofErr w:type="gram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 могут решить проблему вместо самого человека, не существует. Но без профессиональной помощи избавиться от наркотической зависимости весьма проблематично. У любого есть шанс. Но чтобы его использовать, нужно быть готовым к длительному труду.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b/>
          <w:bCs/>
          <w:color w:val="4D4D4D"/>
          <w:sz w:val="20"/>
          <w:szCs w:val="20"/>
          <w:lang w:eastAsia="ru-RU"/>
        </w:rPr>
        <w:t>ПОЧЕМУ КОНОПЛЯ СЧИТАЕТСЯ НАРКОТИКОМ?</w:t>
      </w:r>
    </w:p>
    <w:p w:rsidR="0056060B" w:rsidRPr="0056060B" w:rsidRDefault="0056060B" w:rsidP="0056060B">
      <w:pPr>
        <w:spacing w:after="15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Существует большое количество названий этого наркотика: гашиш, </w:t>
      </w:r>
      <w:proofErr w:type="spellStart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анаша</w:t>
      </w:r>
      <w:proofErr w:type="spellEnd"/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 xml:space="preserve">, марихуана, план, «травка» и другие. Некоторые считают, что это не наркотики, и возможным «побаловаться травкой», утверждая, что это гораздо безвреднее, чем табак. Это заблуждение. Марихуана в 5 раз вреднее табака, от неё развивается зависимость с далеко идущими последствиями, которые себя проявляют не сразу. Ломки нет, но синдром отмены есть, просто он другой и проявляет себя не в теле, а в психике человека. Научный факт – марихуана непредсказуемый наркотик. </w:t>
      </w: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lastRenderedPageBreak/>
        <w:t>Непредсказуемость в том, что может очень по-разному действовать на разных людей и в том, что даже если курить редко, могут появиться психические расстройства.</w:t>
      </w:r>
    </w:p>
    <w:p w:rsidR="0056060B" w:rsidRPr="0056060B" w:rsidRDefault="0056060B" w:rsidP="0056060B">
      <w:pPr>
        <w:spacing w:after="0" w:line="238" w:lineRule="atLeast"/>
        <w:jc w:val="both"/>
        <w:rPr>
          <w:rFonts w:ascii="Arial" w:eastAsia="Times New Roman" w:hAnsi="Arial" w:cs="Arial"/>
          <w:color w:val="4D4D4D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1D85B3"/>
          <w:sz w:val="20"/>
          <w:szCs w:val="20"/>
          <w:bdr w:val="none" w:sz="0" w:space="0" w:color="auto" w:frame="1"/>
          <w:lang w:eastAsia="ru-RU"/>
        </w:rPr>
        <w:drawing>
          <wp:inline distT="0" distB="0" distL="0" distR="0">
            <wp:extent cx="2895600" cy="2857500"/>
            <wp:effectExtent l="19050" t="0" r="0" b="0"/>
            <wp:docPr id="1" name="Рисунок 1" descr="http://sovpnb.ru/personal/informatsiya/profilaktika/2022/23406_1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ovpnb.ru/personal/informatsiya/profilaktika/2022/23406_1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060B">
        <w:rPr>
          <w:rFonts w:ascii="Arial" w:eastAsia="Times New Roman" w:hAnsi="Arial" w:cs="Arial"/>
          <w:color w:val="4D4D4D"/>
          <w:sz w:val="20"/>
          <w:szCs w:val="20"/>
          <w:lang w:eastAsia="ru-RU"/>
        </w:rPr>
        <w:t>  </w:t>
      </w:r>
      <w:r>
        <w:rPr>
          <w:rFonts w:ascii="Arial" w:eastAsia="Times New Roman" w:hAnsi="Arial" w:cs="Arial"/>
          <w:noProof/>
          <w:color w:val="1D85B3"/>
          <w:sz w:val="20"/>
          <w:szCs w:val="20"/>
          <w:bdr w:val="none" w:sz="0" w:space="0" w:color="auto" w:frame="1"/>
          <w:lang w:eastAsia="ru-RU"/>
        </w:rPr>
        <w:drawing>
          <wp:inline distT="0" distB="0" distL="0" distR="0">
            <wp:extent cx="3810000" cy="2857500"/>
            <wp:effectExtent l="19050" t="0" r="0" b="0"/>
            <wp:docPr id="2" name="Рисунок 2" descr="http://sovpnb.ru/personal/informatsiya/profilaktika/2022/23406_2.jpe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ovpnb.ru/personal/informatsiya/profilaktika/2022/23406_2.jpe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0808" w:rsidRDefault="005E0808"/>
    <w:sectPr w:rsidR="005E0808" w:rsidSect="005E0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23CB7"/>
    <w:multiLevelType w:val="multilevel"/>
    <w:tmpl w:val="EE283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A80561A"/>
    <w:multiLevelType w:val="multilevel"/>
    <w:tmpl w:val="DD1AB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16157F"/>
    <w:multiLevelType w:val="multilevel"/>
    <w:tmpl w:val="11CC3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43416A"/>
    <w:multiLevelType w:val="multilevel"/>
    <w:tmpl w:val="7FC89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060B"/>
    <w:rsid w:val="0056060B"/>
    <w:rsid w:val="005E0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808"/>
  </w:style>
  <w:style w:type="paragraph" w:styleId="1">
    <w:name w:val="heading 1"/>
    <w:basedOn w:val="a"/>
    <w:link w:val="10"/>
    <w:uiPriority w:val="9"/>
    <w:qFormat/>
    <w:rsid w:val="005606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06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ate">
    <w:name w:val="date"/>
    <w:basedOn w:val="a"/>
    <w:rsid w:val="00560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60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606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06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5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6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ovpnb.ru/personal/informatsiya/profilaktika/2022/23406_2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sovpnb.ru/personal/informatsiya/profilaktika/2022/23406_1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1068</Words>
  <Characters>6093</Characters>
  <Application>Microsoft Office Word</Application>
  <DocSecurity>0</DocSecurity>
  <Lines>50</Lines>
  <Paragraphs>14</Paragraphs>
  <ScaleCrop>false</ScaleCrop>
  <Company/>
  <LinksUpToDate>false</LinksUpToDate>
  <CharactersWithSpaces>7147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2022-09-30T02:58:00Z</dcterms:created>
  <dcterms:modified xsi:type="dcterms:W3CDTF">2022-09-30T02:58:00Z</dcterms:modified>
</cp:coreProperties>
</file>