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2C3" w:rsidRDefault="00260917" w:rsidP="0026091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5256">
        <w:rPr>
          <w:rFonts w:ascii="Times New Roman" w:hAnsi="Times New Roman"/>
          <w:sz w:val="28"/>
          <w:szCs w:val="28"/>
        </w:rPr>
        <w:t>Прокуратурой района прове</w:t>
      </w:r>
      <w:r w:rsidR="00427F07" w:rsidRPr="00445256">
        <w:rPr>
          <w:rFonts w:ascii="Times New Roman" w:hAnsi="Times New Roman"/>
          <w:sz w:val="28"/>
          <w:szCs w:val="28"/>
        </w:rPr>
        <w:t xml:space="preserve">дена проверка </w:t>
      </w:r>
      <w:r w:rsidR="007622C3">
        <w:rPr>
          <w:rFonts w:ascii="Times New Roman" w:hAnsi="Times New Roman"/>
          <w:sz w:val="28"/>
          <w:szCs w:val="28"/>
        </w:rPr>
        <w:t xml:space="preserve">целевого </w:t>
      </w:r>
      <w:r w:rsidR="007545A2">
        <w:rPr>
          <w:rFonts w:ascii="Times New Roman" w:hAnsi="Times New Roman"/>
          <w:sz w:val="28"/>
          <w:szCs w:val="28"/>
        </w:rPr>
        <w:t>использования</w:t>
      </w:r>
      <w:r w:rsidR="007622C3">
        <w:rPr>
          <w:rFonts w:ascii="Times New Roman" w:hAnsi="Times New Roman"/>
          <w:sz w:val="28"/>
          <w:szCs w:val="28"/>
        </w:rPr>
        <w:t xml:space="preserve"> средств материнского (семейного) капитала.</w:t>
      </w:r>
    </w:p>
    <w:p w:rsidR="007622C3" w:rsidRDefault="007622C3" w:rsidP="0026091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Проверкой установлено, что жительницей р.п. Коченево осуществлено «обналичивание» средств материнского капитала.</w:t>
      </w:r>
    </w:p>
    <w:p w:rsidR="007622C3" w:rsidRDefault="007622C3" w:rsidP="0026091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этого А.М.М. обратилась в один из кредитных кооперативов в г.Новосибирске, где с ней заключен</w:t>
      </w:r>
      <w:r w:rsidR="007545A2">
        <w:rPr>
          <w:rFonts w:ascii="Times New Roman" w:hAnsi="Times New Roman"/>
          <w:sz w:val="28"/>
          <w:szCs w:val="28"/>
        </w:rPr>
        <w:t xml:space="preserve"> договор</w:t>
      </w:r>
      <w:r>
        <w:rPr>
          <w:rFonts w:ascii="Times New Roman" w:hAnsi="Times New Roman"/>
          <w:sz w:val="28"/>
          <w:szCs w:val="28"/>
        </w:rPr>
        <w:t xml:space="preserve"> целевой займа на строительство </w:t>
      </w:r>
      <w:r w:rsidR="007545A2">
        <w:rPr>
          <w:rFonts w:ascii="Times New Roman" w:hAnsi="Times New Roman"/>
          <w:sz w:val="28"/>
          <w:szCs w:val="28"/>
        </w:rPr>
        <w:t xml:space="preserve">дома в </w:t>
      </w:r>
      <w:proofErr w:type="spellStart"/>
      <w:r w:rsidR="007545A2">
        <w:rPr>
          <w:rFonts w:ascii="Times New Roman" w:hAnsi="Times New Roman"/>
          <w:sz w:val="28"/>
          <w:szCs w:val="28"/>
        </w:rPr>
        <w:t>Тогучнском</w:t>
      </w:r>
      <w:proofErr w:type="spellEnd"/>
      <w:r w:rsidR="007545A2">
        <w:rPr>
          <w:rFonts w:ascii="Times New Roman" w:hAnsi="Times New Roman"/>
          <w:sz w:val="28"/>
          <w:szCs w:val="28"/>
        </w:rPr>
        <w:t xml:space="preserve"> районе.</w:t>
      </w:r>
    </w:p>
    <w:p w:rsidR="007622C3" w:rsidRDefault="007622C3" w:rsidP="0026091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получения займа А.М.М. возвратила денежные средства неустановленному лицу и приняла меры к погашению задолженности, представив в Пенсионный Фонд документы на строительство дома в Тогучинском районе и заявление об оплате задолженности по целевому займу за счет бюджетных средств.</w:t>
      </w:r>
    </w:p>
    <w:p w:rsidR="007622C3" w:rsidRDefault="007622C3" w:rsidP="0026091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Вместе с тем установлено, что строительство дома в Тогучинском районе не осуществляется, а сделка явля</w:t>
      </w:r>
      <w:r w:rsidR="007545A2">
        <w:rPr>
          <w:rFonts w:ascii="Times New Roman" w:hAnsi="Times New Roman"/>
          <w:sz w:val="28"/>
          <w:szCs w:val="28"/>
        </w:rPr>
        <w:t>лась</w:t>
      </w:r>
      <w:r>
        <w:rPr>
          <w:rFonts w:ascii="Times New Roman" w:hAnsi="Times New Roman"/>
          <w:sz w:val="28"/>
          <w:szCs w:val="28"/>
        </w:rPr>
        <w:t xml:space="preserve"> нелегальным способом получения наличных средств, предназначенных государством на улучшение жилищных условий детей.</w:t>
      </w:r>
    </w:p>
    <w:p w:rsidR="007622C3" w:rsidRDefault="007545A2" w:rsidP="0026091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направления Пенсионным фондом РФ денежных средств на счет кредитного кооператива А.М.М. и сотрудник кооператива поделили денежные средства, распорядились ими по собственному усмотрению.</w:t>
      </w:r>
    </w:p>
    <w:p w:rsidR="00445256" w:rsidRPr="00445256" w:rsidRDefault="007545A2" w:rsidP="0026091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этой связи прокурор района в орган предварительного расследования направил постановление и материалы проверки для решения вопроса о возбуждении в отношении А.М.М. и неустановленного лица уголовного дела по ч. 3 ст. 159.3 УК РФ (мошенничество при получении выплат, совершенное группой лиц в крупном размере).</w:t>
      </w:r>
    </w:p>
    <w:p w:rsidR="005848B4" w:rsidRPr="00445256" w:rsidRDefault="005848B4" w:rsidP="005848B4">
      <w:pPr>
        <w:spacing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EF52F4" w:rsidRPr="00445256" w:rsidRDefault="00EF52F4" w:rsidP="005848B4">
      <w:pPr>
        <w:spacing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EF52F4" w:rsidRPr="00445256" w:rsidSect="00825ECA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5B3814"/>
    <w:rsid w:val="00071D7E"/>
    <w:rsid w:val="00102946"/>
    <w:rsid w:val="00102F71"/>
    <w:rsid w:val="00122719"/>
    <w:rsid w:val="00202C19"/>
    <w:rsid w:val="00260917"/>
    <w:rsid w:val="00281F6D"/>
    <w:rsid w:val="003159EF"/>
    <w:rsid w:val="00355D3F"/>
    <w:rsid w:val="003A5071"/>
    <w:rsid w:val="00427F07"/>
    <w:rsid w:val="00445256"/>
    <w:rsid w:val="004A1468"/>
    <w:rsid w:val="00566110"/>
    <w:rsid w:val="00574B0E"/>
    <w:rsid w:val="005848B4"/>
    <w:rsid w:val="005A068A"/>
    <w:rsid w:val="005A205E"/>
    <w:rsid w:val="005B3814"/>
    <w:rsid w:val="005E067D"/>
    <w:rsid w:val="006821BB"/>
    <w:rsid w:val="00690871"/>
    <w:rsid w:val="006F0868"/>
    <w:rsid w:val="007545A2"/>
    <w:rsid w:val="007622C3"/>
    <w:rsid w:val="00825ECA"/>
    <w:rsid w:val="00831C1E"/>
    <w:rsid w:val="008C2CDE"/>
    <w:rsid w:val="00971128"/>
    <w:rsid w:val="00A37AC5"/>
    <w:rsid w:val="00AD2910"/>
    <w:rsid w:val="00B305C0"/>
    <w:rsid w:val="00BB72E9"/>
    <w:rsid w:val="00C03B6C"/>
    <w:rsid w:val="00C253EC"/>
    <w:rsid w:val="00C81291"/>
    <w:rsid w:val="00C86865"/>
    <w:rsid w:val="00CD404F"/>
    <w:rsid w:val="00DE4DA7"/>
    <w:rsid w:val="00EA11A7"/>
    <w:rsid w:val="00EF360F"/>
    <w:rsid w:val="00EF52F4"/>
    <w:rsid w:val="00F77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9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9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97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5</cp:revision>
  <cp:lastPrinted>2022-05-27T07:57:00Z</cp:lastPrinted>
  <dcterms:created xsi:type="dcterms:W3CDTF">2022-06-28T12:20:00Z</dcterms:created>
  <dcterms:modified xsi:type="dcterms:W3CDTF">2022-06-29T07:12:00Z</dcterms:modified>
</cp:coreProperties>
</file>