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5C65" w:rsidRPr="00F77933" w:rsidRDefault="002A5C65" w:rsidP="002A5C65">
      <w:pPr>
        <w:ind w:firstLine="709"/>
        <w:jc w:val="center"/>
        <w:rPr>
          <w:b/>
          <w:sz w:val="28"/>
          <w:szCs w:val="28"/>
        </w:rPr>
      </w:pPr>
      <w:r w:rsidRPr="00F77933">
        <w:rPr>
          <w:b/>
          <w:sz w:val="28"/>
          <w:szCs w:val="28"/>
        </w:rPr>
        <w:t>МУНИЦИПАЛЬНОЕ УЧРЕЖДЕНИЕ</w:t>
      </w:r>
    </w:p>
    <w:p w:rsidR="002A5C65" w:rsidRPr="00F77933" w:rsidRDefault="002A5C65" w:rsidP="002A5C65">
      <w:pPr>
        <w:ind w:firstLine="709"/>
        <w:jc w:val="center"/>
        <w:rPr>
          <w:b/>
          <w:sz w:val="28"/>
          <w:szCs w:val="28"/>
        </w:rPr>
      </w:pPr>
      <w:r w:rsidRPr="00F77933">
        <w:rPr>
          <w:b/>
          <w:sz w:val="28"/>
          <w:szCs w:val="28"/>
        </w:rPr>
        <w:t>СОВЕТ ДЕПУТАТОВ ПРОКУДСКОГО СЕЛЬСОВЕТА</w:t>
      </w:r>
      <w:r>
        <w:rPr>
          <w:b/>
          <w:sz w:val="28"/>
          <w:szCs w:val="28"/>
        </w:rPr>
        <w:t xml:space="preserve"> </w:t>
      </w:r>
      <w:r w:rsidRPr="00F77933">
        <w:rPr>
          <w:b/>
          <w:sz w:val="28"/>
          <w:szCs w:val="28"/>
        </w:rPr>
        <w:t>КОЧЕНЕВСКОГО РАЙОНА НОВОСИБИРСКОЙ ОБЛАСТИ</w:t>
      </w:r>
    </w:p>
    <w:p w:rsidR="002A5C65" w:rsidRDefault="002A5C65" w:rsidP="002A5C65">
      <w:pPr>
        <w:ind w:firstLine="709"/>
        <w:jc w:val="center"/>
        <w:rPr>
          <w:b/>
          <w:sz w:val="28"/>
          <w:szCs w:val="28"/>
        </w:rPr>
      </w:pPr>
      <w:r w:rsidRPr="00F77933">
        <w:rPr>
          <w:b/>
          <w:sz w:val="28"/>
          <w:szCs w:val="28"/>
        </w:rPr>
        <w:t>(</w:t>
      </w:r>
      <w:r>
        <w:rPr>
          <w:b/>
          <w:sz w:val="28"/>
          <w:szCs w:val="28"/>
        </w:rPr>
        <w:t>пятого</w:t>
      </w:r>
      <w:r w:rsidRPr="00F77933">
        <w:rPr>
          <w:b/>
          <w:sz w:val="28"/>
          <w:szCs w:val="28"/>
        </w:rPr>
        <w:t xml:space="preserve"> созыва)</w:t>
      </w:r>
    </w:p>
    <w:p w:rsidR="002A5C65" w:rsidRPr="004966F9" w:rsidRDefault="002A5C65" w:rsidP="002A5C65">
      <w:pPr>
        <w:ind w:firstLine="709"/>
        <w:rPr>
          <w:b/>
          <w:sz w:val="28"/>
          <w:szCs w:val="28"/>
        </w:rPr>
      </w:pPr>
    </w:p>
    <w:p w:rsidR="002A5C65" w:rsidRPr="00F77933" w:rsidRDefault="002A5C65" w:rsidP="002A5C65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</w:t>
      </w:r>
      <w:r w:rsidRPr="00F77933">
        <w:rPr>
          <w:b/>
          <w:sz w:val="28"/>
          <w:szCs w:val="28"/>
        </w:rPr>
        <w:t>Е</w:t>
      </w:r>
      <w:r>
        <w:rPr>
          <w:b/>
          <w:sz w:val="28"/>
          <w:szCs w:val="28"/>
        </w:rPr>
        <w:t xml:space="preserve"> </w:t>
      </w:r>
      <w:r w:rsidR="005066A4">
        <w:rPr>
          <w:b/>
          <w:sz w:val="28"/>
          <w:szCs w:val="28"/>
        </w:rPr>
        <w:t>№</w:t>
      </w:r>
      <w:r w:rsidR="00CE0FB9">
        <w:rPr>
          <w:b/>
          <w:sz w:val="28"/>
          <w:szCs w:val="28"/>
        </w:rPr>
        <w:t>77</w:t>
      </w:r>
    </w:p>
    <w:p w:rsidR="002A5C65" w:rsidRDefault="002A5C65" w:rsidP="002A5C65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 w:rsidR="005066A4">
        <w:rPr>
          <w:b/>
          <w:sz w:val="28"/>
          <w:szCs w:val="28"/>
        </w:rPr>
        <w:t>четырнадцатой</w:t>
      </w:r>
      <w:r>
        <w:rPr>
          <w:b/>
          <w:sz w:val="28"/>
          <w:szCs w:val="28"/>
        </w:rPr>
        <w:t xml:space="preserve"> </w:t>
      </w:r>
      <w:r w:rsidRPr="00F77933">
        <w:rPr>
          <w:b/>
          <w:sz w:val="28"/>
          <w:szCs w:val="28"/>
        </w:rPr>
        <w:t>сессии)</w:t>
      </w:r>
    </w:p>
    <w:p w:rsidR="002A5C65" w:rsidRPr="00F77933" w:rsidRDefault="002A5C65" w:rsidP="00CC3D2F">
      <w:pPr>
        <w:jc w:val="both"/>
        <w:rPr>
          <w:sz w:val="28"/>
          <w:szCs w:val="28"/>
        </w:rPr>
      </w:pPr>
    </w:p>
    <w:p w:rsidR="002A5C65" w:rsidRDefault="002A5C65" w:rsidP="002A5C65">
      <w:pPr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5066A4">
        <w:rPr>
          <w:sz w:val="28"/>
          <w:szCs w:val="28"/>
        </w:rPr>
        <w:t>4</w:t>
      </w:r>
      <w:r>
        <w:rPr>
          <w:sz w:val="28"/>
          <w:szCs w:val="28"/>
        </w:rPr>
        <w:t>.1</w:t>
      </w:r>
      <w:r w:rsidR="005066A4">
        <w:rPr>
          <w:sz w:val="28"/>
          <w:szCs w:val="28"/>
        </w:rPr>
        <w:t>1</w:t>
      </w:r>
      <w:r>
        <w:rPr>
          <w:sz w:val="28"/>
          <w:szCs w:val="28"/>
        </w:rPr>
        <w:t>.2016</w:t>
      </w:r>
      <w:r>
        <w:rPr>
          <w:sz w:val="28"/>
          <w:szCs w:val="28"/>
        </w:rPr>
        <w:tab/>
      </w:r>
      <w:r w:rsidRPr="00F77933">
        <w:rPr>
          <w:sz w:val="28"/>
          <w:szCs w:val="28"/>
        </w:rPr>
        <w:tab/>
      </w:r>
      <w:r w:rsidRPr="00F77933">
        <w:rPr>
          <w:sz w:val="28"/>
          <w:szCs w:val="28"/>
        </w:rPr>
        <w:tab/>
      </w:r>
      <w:r w:rsidRPr="00F77933">
        <w:rPr>
          <w:sz w:val="28"/>
          <w:szCs w:val="28"/>
        </w:rPr>
        <w:tab/>
      </w:r>
      <w:r w:rsidRPr="00F77933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F77933">
        <w:rPr>
          <w:sz w:val="28"/>
          <w:szCs w:val="28"/>
        </w:rPr>
        <w:t xml:space="preserve">с. Прокудское </w:t>
      </w:r>
    </w:p>
    <w:p w:rsidR="002A5C65" w:rsidRPr="00F77933" w:rsidRDefault="002A5C65" w:rsidP="0093234A">
      <w:pPr>
        <w:jc w:val="both"/>
        <w:rPr>
          <w:sz w:val="28"/>
          <w:szCs w:val="28"/>
        </w:rPr>
      </w:pPr>
    </w:p>
    <w:p w:rsidR="00CD6E16" w:rsidRDefault="00B12EF3" w:rsidP="002A5C65">
      <w:pPr>
        <w:jc w:val="center"/>
        <w:rPr>
          <w:rFonts w:eastAsia="Times New Roman"/>
          <w:sz w:val="28"/>
          <w:szCs w:val="28"/>
        </w:rPr>
      </w:pPr>
      <w:r w:rsidRPr="002A5C65">
        <w:rPr>
          <w:rFonts w:eastAsia="Times New Roman"/>
          <w:sz w:val="28"/>
          <w:szCs w:val="28"/>
        </w:rPr>
        <w:t>О</w:t>
      </w:r>
      <w:r w:rsidR="005066A4">
        <w:rPr>
          <w:rFonts w:eastAsia="Times New Roman"/>
          <w:sz w:val="28"/>
          <w:szCs w:val="28"/>
        </w:rPr>
        <w:t xml:space="preserve"> внесении изменений в решение тринадцатой сессии</w:t>
      </w:r>
      <w:r w:rsidRPr="002A5C65">
        <w:rPr>
          <w:rFonts w:eastAsia="Times New Roman"/>
          <w:sz w:val="28"/>
          <w:szCs w:val="28"/>
        </w:rPr>
        <w:t xml:space="preserve"> </w:t>
      </w:r>
      <w:r w:rsidR="0014440E">
        <w:rPr>
          <w:rFonts w:eastAsia="Times New Roman"/>
          <w:sz w:val="28"/>
          <w:szCs w:val="28"/>
        </w:rPr>
        <w:t xml:space="preserve">№72 от 17.10.2016 «О </w:t>
      </w:r>
      <w:r w:rsidRPr="002A5C65">
        <w:rPr>
          <w:rFonts w:eastAsia="Times New Roman"/>
          <w:sz w:val="28"/>
          <w:szCs w:val="28"/>
        </w:rPr>
        <w:t xml:space="preserve">направлении ходатайства в адрес Губернатора Новосибирской области </w:t>
      </w:r>
      <w:r w:rsidRPr="002A5C65">
        <w:rPr>
          <w:rFonts w:eastAsia="Times New Roman"/>
          <w:spacing w:val="-4"/>
          <w:sz w:val="28"/>
          <w:szCs w:val="28"/>
        </w:rPr>
        <w:t xml:space="preserve">об увеличении индекса размера платы </w:t>
      </w:r>
      <w:r w:rsidRPr="002A5C65">
        <w:rPr>
          <w:rFonts w:eastAsia="Times New Roman"/>
          <w:sz w:val="28"/>
          <w:szCs w:val="28"/>
        </w:rPr>
        <w:t>граждан за коммунальные услуги</w:t>
      </w:r>
      <w:r w:rsidR="0014440E">
        <w:rPr>
          <w:rFonts w:eastAsia="Times New Roman"/>
          <w:sz w:val="28"/>
          <w:szCs w:val="28"/>
        </w:rPr>
        <w:t>»</w:t>
      </w:r>
    </w:p>
    <w:p w:rsidR="002A5C65" w:rsidRPr="002A5C65" w:rsidRDefault="002A5C65" w:rsidP="002A5C65">
      <w:pPr>
        <w:ind w:firstLine="709"/>
        <w:jc w:val="center"/>
        <w:rPr>
          <w:sz w:val="28"/>
          <w:szCs w:val="28"/>
        </w:rPr>
      </w:pPr>
    </w:p>
    <w:p w:rsidR="00027AB7" w:rsidRDefault="006A5854" w:rsidP="00A10BC9">
      <w:pPr>
        <w:ind w:firstLine="709"/>
        <w:jc w:val="both"/>
        <w:rPr>
          <w:sz w:val="28"/>
          <w:szCs w:val="28"/>
        </w:rPr>
      </w:pPr>
      <w:proofErr w:type="gramStart"/>
      <w:r w:rsidRPr="00721A10">
        <w:rPr>
          <w:sz w:val="28"/>
          <w:szCs w:val="28"/>
        </w:rPr>
        <w:t xml:space="preserve">В целях организации бесперебойной работы объектов </w:t>
      </w:r>
      <w:r>
        <w:rPr>
          <w:sz w:val="28"/>
          <w:szCs w:val="28"/>
        </w:rPr>
        <w:t>коммунального комплекса на территор</w:t>
      </w:r>
      <w:r w:rsidR="00027AB7">
        <w:rPr>
          <w:sz w:val="28"/>
          <w:szCs w:val="28"/>
        </w:rPr>
        <w:t>ии муниципального образования и</w:t>
      </w:r>
      <w:r w:rsidRPr="00721A10">
        <w:rPr>
          <w:sz w:val="28"/>
          <w:szCs w:val="28"/>
        </w:rPr>
        <w:t xml:space="preserve"> рассмотрев обращение </w:t>
      </w:r>
      <w:proofErr w:type="spellStart"/>
      <w:r w:rsidRPr="00721A10">
        <w:rPr>
          <w:sz w:val="28"/>
          <w:szCs w:val="28"/>
        </w:rPr>
        <w:t>ресурсоснабжающей</w:t>
      </w:r>
      <w:proofErr w:type="spellEnd"/>
      <w:r w:rsidRPr="00721A10">
        <w:rPr>
          <w:sz w:val="28"/>
          <w:szCs w:val="28"/>
        </w:rPr>
        <w:t xml:space="preserve"> организации </w:t>
      </w:r>
      <w:r>
        <w:rPr>
          <w:sz w:val="28"/>
          <w:szCs w:val="28"/>
        </w:rPr>
        <w:t xml:space="preserve">МУП «Прокудское ППЖКХ», </w:t>
      </w:r>
      <w:r w:rsidRPr="00721A10">
        <w:rPr>
          <w:sz w:val="28"/>
          <w:szCs w:val="28"/>
        </w:rPr>
        <w:t xml:space="preserve">руководствуясь </w:t>
      </w:r>
      <w:r>
        <w:rPr>
          <w:sz w:val="28"/>
          <w:szCs w:val="28"/>
        </w:rPr>
        <w:t xml:space="preserve"> пунктом </w:t>
      </w:r>
      <w:r w:rsidRPr="00721A10">
        <w:rPr>
          <w:sz w:val="28"/>
          <w:szCs w:val="28"/>
        </w:rPr>
        <w:t>46</w:t>
      </w:r>
      <w:r>
        <w:rPr>
          <w:sz w:val="28"/>
          <w:szCs w:val="28"/>
        </w:rPr>
        <w:t xml:space="preserve"> подпу</w:t>
      </w:r>
      <w:r w:rsidR="00027AB7">
        <w:rPr>
          <w:sz w:val="28"/>
          <w:szCs w:val="28"/>
        </w:rPr>
        <w:t>н</w:t>
      </w:r>
      <w:r>
        <w:rPr>
          <w:sz w:val="28"/>
          <w:szCs w:val="28"/>
        </w:rPr>
        <w:t xml:space="preserve">кт «в» </w:t>
      </w:r>
      <w:r w:rsidRPr="00721A10">
        <w:rPr>
          <w:sz w:val="28"/>
          <w:szCs w:val="28"/>
        </w:rPr>
        <w:t xml:space="preserve">и </w:t>
      </w:r>
      <w:r>
        <w:rPr>
          <w:sz w:val="28"/>
          <w:szCs w:val="28"/>
        </w:rPr>
        <w:t xml:space="preserve">пунктом </w:t>
      </w:r>
      <w:r w:rsidRPr="00721A10">
        <w:rPr>
          <w:sz w:val="28"/>
          <w:szCs w:val="28"/>
        </w:rPr>
        <w:t xml:space="preserve">47 Постановления Правительства Российской Федерации от 30.04.2014 № 400 «О формировании индексов изменения размера платы граждан за коммунальные услуги в Российской Федерации» </w:t>
      </w:r>
      <w:r>
        <w:rPr>
          <w:sz w:val="28"/>
          <w:szCs w:val="28"/>
        </w:rPr>
        <w:t xml:space="preserve">Совет депутатов Прокудского сельсовета Коченевского района Новосибирской области </w:t>
      </w:r>
      <w:proofErr w:type="gramEnd"/>
    </w:p>
    <w:p w:rsidR="006A5854" w:rsidRPr="00027AB7" w:rsidRDefault="00027AB7" w:rsidP="00A10BC9">
      <w:pPr>
        <w:ind w:firstLine="709"/>
        <w:jc w:val="both"/>
        <w:rPr>
          <w:b/>
          <w:sz w:val="28"/>
          <w:szCs w:val="28"/>
        </w:rPr>
      </w:pPr>
      <w:r w:rsidRPr="00027AB7">
        <w:rPr>
          <w:b/>
          <w:sz w:val="28"/>
          <w:szCs w:val="28"/>
        </w:rPr>
        <w:t>РЕШИЛ</w:t>
      </w:r>
      <w:r w:rsidR="006A5854" w:rsidRPr="00027AB7">
        <w:rPr>
          <w:b/>
          <w:sz w:val="28"/>
          <w:szCs w:val="28"/>
        </w:rPr>
        <w:t xml:space="preserve">: </w:t>
      </w:r>
    </w:p>
    <w:p w:rsidR="00740BBE" w:rsidRPr="00740BBE" w:rsidRDefault="00027AB7" w:rsidP="00A10BC9">
      <w:pPr>
        <w:ind w:firstLine="709"/>
        <w:jc w:val="both"/>
        <w:rPr>
          <w:sz w:val="28"/>
          <w:szCs w:val="28"/>
        </w:rPr>
      </w:pPr>
      <w:r w:rsidRPr="00740BBE">
        <w:rPr>
          <w:sz w:val="28"/>
          <w:szCs w:val="28"/>
        </w:rPr>
        <w:t xml:space="preserve">1. </w:t>
      </w:r>
      <w:r w:rsidR="00740BBE" w:rsidRPr="00740BBE">
        <w:rPr>
          <w:rFonts w:eastAsia="Times New Roman"/>
          <w:sz w:val="28"/>
          <w:szCs w:val="28"/>
        </w:rPr>
        <w:t xml:space="preserve">Внести изменение в решение </w:t>
      </w:r>
      <w:r w:rsidR="00740BBE">
        <w:rPr>
          <w:sz w:val="28"/>
          <w:szCs w:val="28"/>
        </w:rPr>
        <w:t>тринадцатой</w:t>
      </w:r>
      <w:r w:rsidR="00740BBE" w:rsidRPr="00740BBE">
        <w:rPr>
          <w:rFonts w:eastAsia="Times New Roman"/>
          <w:sz w:val="28"/>
          <w:szCs w:val="28"/>
        </w:rPr>
        <w:t xml:space="preserve"> сессии Совета Депутатов  Прокудского сельсовета Коченевского района Новосибирской области </w:t>
      </w:r>
      <w:r w:rsidR="00740BBE">
        <w:rPr>
          <w:sz w:val="28"/>
          <w:szCs w:val="28"/>
        </w:rPr>
        <w:t>пятого</w:t>
      </w:r>
      <w:r w:rsidR="00740BBE" w:rsidRPr="00740BBE">
        <w:rPr>
          <w:rFonts w:eastAsia="Times New Roman"/>
          <w:sz w:val="28"/>
          <w:szCs w:val="28"/>
        </w:rPr>
        <w:t xml:space="preserve"> созыва от №</w:t>
      </w:r>
      <w:r w:rsidR="00740BBE">
        <w:rPr>
          <w:sz w:val="28"/>
          <w:szCs w:val="28"/>
        </w:rPr>
        <w:t>72 от 17.10.2016</w:t>
      </w:r>
      <w:r w:rsidR="00740BBE" w:rsidRPr="00740BBE">
        <w:rPr>
          <w:rFonts w:eastAsia="Times New Roman"/>
          <w:sz w:val="28"/>
          <w:szCs w:val="28"/>
        </w:rPr>
        <w:t xml:space="preserve"> </w:t>
      </w:r>
      <w:r w:rsidR="00740BBE">
        <w:rPr>
          <w:rFonts w:eastAsia="Times New Roman"/>
          <w:sz w:val="28"/>
          <w:szCs w:val="28"/>
        </w:rPr>
        <w:t>«</w:t>
      </w:r>
      <w:r w:rsidR="00740BBE" w:rsidRPr="002A5C65">
        <w:rPr>
          <w:rFonts w:eastAsia="Times New Roman"/>
          <w:sz w:val="28"/>
          <w:szCs w:val="28"/>
        </w:rPr>
        <w:t xml:space="preserve">О направлении ходатайства в адрес Губернатора Новосибирской области </w:t>
      </w:r>
      <w:r w:rsidR="00740BBE" w:rsidRPr="002A5C65">
        <w:rPr>
          <w:rFonts w:eastAsia="Times New Roman"/>
          <w:spacing w:val="-4"/>
          <w:sz w:val="28"/>
          <w:szCs w:val="28"/>
        </w:rPr>
        <w:t xml:space="preserve">об увеличении индекса размера платы </w:t>
      </w:r>
      <w:r w:rsidR="00740BBE" w:rsidRPr="002A5C65">
        <w:rPr>
          <w:rFonts w:eastAsia="Times New Roman"/>
          <w:sz w:val="28"/>
          <w:szCs w:val="28"/>
        </w:rPr>
        <w:t>граждан за коммунальные услуги</w:t>
      </w:r>
      <w:r w:rsidR="00740BBE">
        <w:rPr>
          <w:rFonts w:eastAsia="Times New Roman"/>
          <w:sz w:val="28"/>
          <w:szCs w:val="28"/>
        </w:rPr>
        <w:t>»</w:t>
      </w:r>
      <w:r w:rsidR="0014440E">
        <w:rPr>
          <w:rFonts w:eastAsia="Times New Roman"/>
          <w:sz w:val="28"/>
          <w:szCs w:val="28"/>
        </w:rPr>
        <w:t>:</w:t>
      </w:r>
    </w:p>
    <w:p w:rsidR="00740BBE" w:rsidRDefault="005066A4" w:rsidP="00A10BC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="00740BBE">
        <w:rPr>
          <w:sz w:val="28"/>
          <w:szCs w:val="28"/>
        </w:rPr>
        <w:t>Пункт 1 изложить в следующей редакции</w:t>
      </w:r>
      <w:r>
        <w:rPr>
          <w:sz w:val="28"/>
          <w:szCs w:val="28"/>
        </w:rPr>
        <w:t>:</w:t>
      </w:r>
    </w:p>
    <w:p w:rsidR="006A5854" w:rsidRPr="00027AB7" w:rsidRDefault="005066A4" w:rsidP="00A10BC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«1. </w:t>
      </w:r>
      <w:r w:rsidR="00027AB7">
        <w:rPr>
          <w:sz w:val="28"/>
          <w:szCs w:val="28"/>
        </w:rPr>
        <w:t xml:space="preserve">Направить ходатайство </w:t>
      </w:r>
      <w:r w:rsidR="006A5854" w:rsidRPr="00027AB7">
        <w:rPr>
          <w:sz w:val="28"/>
          <w:szCs w:val="28"/>
        </w:rPr>
        <w:t xml:space="preserve">Губернатору Новосибирской области об увеличение индекса размера платы граждан за коммунальные услуги на территории муниципального образования </w:t>
      </w:r>
      <w:proofErr w:type="spellStart"/>
      <w:r w:rsidR="006A5854" w:rsidRPr="00027AB7">
        <w:rPr>
          <w:sz w:val="28"/>
          <w:szCs w:val="28"/>
        </w:rPr>
        <w:t>Прокудский</w:t>
      </w:r>
      <w:proofErr w:type="spellEnd"/>
      <w:r w:rsidR="006A5854" w:rsidRPr="00027AB7">
        <w:rPr>
          <w:sz w:val="28"/>
          <w:szCs w:val="28"/>
        </w:rPr>
        <w:t xml:space="preserve"> сельсовет Коченевского района Новосибирской области в разм</w:t>
      </w:r>
      <w:r>
        <w:rPr>
          <w:sz w:val="28"/>
          <w:szCs w:val="28"/>
        </w:rPr>
        <w:t>ере 18,01</w:t>
      </w:r>
      <w:r w:rsidR="00A10BC9">
        <w:rPr>
          <w:sz w:val="28"/>
          <w:szCs w:val="28"/>
        </w:rPr>
        <w:t>%</w:t>
      </w:r>
      <w:bookmarkStart w:id="0" w:name="_GoBack"/>
      <w:bookmarkEnd w:id="0"/>
      <w:r w:rsidR="00501F46">
        <w:rPr>
          <w:sz w:val="28"/>
          <w:szCs w:val="28"/>
        </w:rPr>
        <w:t>;</w:t>
      </w:r>
      <w:r>
        <w:rPr>
          <w:sz w:val="28"/>
          <w:szCs w:val="28"/>
        </w:rPr>
        <w:t>»</w:t>
      </w:r>
      <w:r w:rsidR="00501F46">
        <w:rPr>
          <w:sz w:val="28"/>
          <w:szCs w:val="28"/>
        </w:rPr>
        <w:t>.</w:t>
      </w:r>
    </w:p>
    <w:p w:rsidR="00CD6E16" w:rsidRDefault="00B12EF3" w:rsidP="00A10BC9">
      <w:pPr>
        <w:ind w:firstLine="709"/>
        <w:jc w:val="both"/>
      </w:pPr>
      <w:r w:rsidRPr="002A5C65">
        <w:rPr>
          <w:sz w:val="28"/>
          <w:szCs w:val="28"/>
        </w:rPr>
        <w:t xml:space="preserve">2. </w:t>
      </w:r>
      <w:r w:rsidR="002A5C65" w:rsidRPr="00210D9E">
        <w:rPr>
          <w:sz w:val="28"/>
          <w:szCs w:val="28"/>
        </w:rPr>
        <w:t>Опубликовать настоящее решение в периодическом печатном издании Совета депутатов и администрации Прокудского сельсовета Коченевского района Новосибирской области «Вестник»</w:t>
      </w:r>
      <w:r w:rsidR="000749F9">
        <w:rPr>
          <w:sz w:val="28"/>
          <w:szCs w:val="28"/>
        </w:rPr>
        <w:t>.</w:t>
      </w:r>
    </w:p>
    <w:p w:rsidR="002A5C65" w:rsidRDefault="002A5C65" w:rsidP="002A5C65">
      <w:pPr>
        <w:ind w:firstLine="709"/>
        <w:rPr>
          <w:rFonts w:eastAsia="Calibri"/>
          <w:sz w:val="28"/>
        </w:rPr>
      </w:pPr>
    </w:p>
    <w:p w:rsidR="002A5C65" w:rsidRDefault="002A5C65" w:rsidP="002A5C65">
      <w:pPr>
        <w:ind w:firstLine="709"/>
        <w:rPr>
          <w:rFonts w:eastAsia="Calibri"/>
          <w:sz w:val="28"/>
        </w:rPr>
      </w:pPr>
    </w:p>
    <w:p w:rsidR="002A5C65" w:rsidRDefault="002A5C65" w:rsidP="002A5C65">
      <w:pPr>
        <w:rPr>
          <w:rFonts w:eastAsia="Calibri"/>
          <w:sz w:val="28"/>
        </w:rPr>
      </w:pPr>
      <w:r>
        <w:rPr>
          <w:rFonts w:eastAsia="Calibri"/>
          <w:sz w:val="28"/>
        </w:rPr>
        <w:t xml:space="preserve">Глава Прокудского сельсовета  </w:t>
      </w:r>
      <w:r>
        <w:rPr>
          <w:rFonts w:eastAsia="Calibri"/>
          <w:sz w:val="28"/>
        </w:rPr>
        <w:tab/>
      </w:r>
      <w:r>
        <w:rPr>
          <w:rFonts w:eastAsia="Calibri"/>
          <w:sz w:val="28"/>
        </w:rPr>
        <w:tab/>
      </w:r>
      <w:r>
        <w:rPr>
          <w:rFonts w:eastAsia="Calibri"/>
          <w:sz w:val="28"/>
        </w:rPr>
        <w:tab/>
        <w:t xml:space="preserve">Председатель Совета депутатов </w:t>
      </w:r>
    </w:p>
    <w:p w:rsidR="002A5C65" w:rsidRDefault="002A5C65" w:rsidP="002A5C65">
      <w:pPr>
        <w:rPr>
          <w:rFonts w:eastAsia="Calibri"/>
          <w:sz w:val="28"/>
        </w:rPr>
      </w:pPr>
    </w:p>
    <w:p w:rsidR="006C5F1A" w:rsidRDefault="002A5C65" w:rsidP="005066A4">
      <w:pPr>
        <w:rPr>
          <w:rFonts w:eastAsia="Calibri"/>
          <w:sz w:val="28"/>
        </w:rPr>
      </w:pPr>
      <w:r>
        <w:rPr>
          <w:rFonts w:eastAsia="Calibri"/>
          <w:sz w:val="28"/>
        </w:rPr>
        <w:t>_______________ Цурбанов В.А.</w:t>
      </w:r>
      <w:r>
        <w:rPr>
          <w:rFonts w:eastAsia="Calibri"/>
          <w:sz w:val="28"/>
        </w:rPr>
        <w:tab/>
      </w:r>
      <w:r>
        <w:rPr>
          <w:rFonts w:eastAsia="Calibri"/>
          <w:sz w:val="28"/>
        </w:rPr>
        <w:tab/>
      </w:r>
      <w:r>
        <w:rPr>
          <w:rFonts w:eastAsia="Calibri"/>
          <w:sz w:val="28"/>
        </w:rPr>
        <w:tab/>
        <w:t>_____________ Цветкова Л.А.</w:t>
      </w:r>
    </w:p>
    <w:p w:rsidR="00CE0FB9" w:rsidRDefault="00CE0FB9" w:rsidP="005066A4">
      <w:pPr>
        <w:rPr>
          <w:rFonts w:eastAsia="Calibri"/>
          <w:sz w:val="28"/>
        </w:rPr>
      </w:pPr>
    </w:p>
    <w:p w:rsidR="00B12EF3" w:rsidRDefault="00B12EF3" w:rsidP="00CE0FB9">
      <w:pPr>
        <w:shd w:val="clear" w:color="auto" w:fill="FFFFFF"/>
        <w:spacing w:before="115"/>
      </w:pPr>
    </w:p>
    <w:sectPr w:rsidR="00B12EF3" w:rsidSect="00CE0FB9">
      <w:pgSz w:w="11909" w:h="16834"/>
      <w:pgMar w:top="1135" w:right="852" w:bottom="1418" w:left="1418" w:header="720" w:footer="720" w:gutter="0"/>
      <w:cols w:space="60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055600"/>
    <w:multiLevelType w:val="hybridMultilevel"/>
    <w:tmpl w:val="FE883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B12EF3"/>
    <w:rsid w:val="00027AB7"/>
    <w:rsid w:val="00043744"/>
    <w:rsid w:val="000749F9"/>
    <w:rsid w:val="0014440E"/>
    <w:rsid w:val="002504E3"/>
    <w:rsid w:val="002A5C65"/>
    <w:rsid w:val="002B63CC"/>
    <w:rsid w:val="004205D8"/>
    <w:rsid w:val="00454995"/>
    <w:rsid w:val="004B6DA7"/>
    <w:rsid w:val="00501F46"/>
    <w:rsid w:val="005066A4"/>
    <w:rsid w:val="00557BE9"/>
    <w:rsid w:val="005F752C"/>
    <w:rsid w:val="006A5854"/>
    <w:rsid w:val="006C5F1A"/>
    <w:rsid w:val="00740BBE"/>
    <w:rsid w:val="007F29F7"/>
    <w:rsid w:val="008819FD"/>
    <w:rsid w:val="0093234A"/>
    <w:rsid w:val="00A10BC9"/>
    <w:rsid w:val="00B12EF3"/>
    <w:rsid w:val="00B75468"/>
    <w:rsid w:val="00C31A71"/>
    <w:rsid w:val="00C47767"/>
    <w:rsid w:val="00CA305A"/>
    <w:rsid w:val="00CC3D2F"/>
    <w:rsid w:val="00CD6E16"/>
    <w:rsid w:val="00CE0FB9"/>
    <w:rsid w:val="00DD7921"/>
    <w:rsid w:val="00E217EC"/>
    <w:rsid w:val="00FE3D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6E1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A5854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270</Words>
  <Characters>1544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2016-11-14T02:30:00Z</cp:lastPrinted>
  <dcterms:created xsi:type="dcterms:W3CDTF">2016-11-14T02:00:00Z</dcterms:created>
  <dcterms:modified xsi:type="dcterms:W3CDTF">2016-11-14T07:53:00Z</dcterms:modified>
</cp:coreProperties>
</file>