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291C5B">
      <w:pPr>
        <w:shd w:val="clear" w:color="auto" w:fill="FFFFFF"/>
        <w:spacing w:line="317" w:lineRule="exact"/>
        <w:ind w:left="1382" w:right="1075" w:firstLine="346"/>
      </w:pPr>
      <w:r>
        <w:rPr>
          <w:rFonts w:eastAsia="Times New Roman"/>
          <w:b/>
          <w:bCs/>
          <w:spacing w:val="-1"/>
          <w:sz w:val="28"/>
          <w:szCs w:val="28"/>
        </w:rPr>
        <w:t xml:space="preserve">АДМИНИСТРАЦИЯ ПРОКУДСКОГО СЕЛЬСОВЕТА </w:t>
      </w:r>
      <w:r>
        <w:rPr>
          <w:rFonts w:eastAsia="Times New Roman"/>
          <w:b/>
          <w:bCs/>
          <w:spacing w:val="-3"/>
          <w:sz w:val="28"/>
          <w:szCs w:val="28"/>
        </w:rPr>
        <w:t>КОЧЕНЕВСКОГО РАЙОНА НОВОИБИРСКОЙ ОБЛАСТИ</w:t>
      </w:r>
    </w:p>
    <w:p w:rsidR="00000000" w:rsidRDefault="00291C5B">
      <w:pPr>
        <w:shd w:val="clear" w:color="auto" w:fill="FFFFFF"/>
        <w:spacing w:before="307"/>
        <w:jc w:val="center"/>
      </w:pPr>
      <w:r>
        <w:rPr>
          <w:rFonts w:eastAsia="Times New Roman"/>
          <w:b/>
          <w:bCs/>
          <w:spacing w:val="-2"/>
          <w:sz w:val="28"/>
          <w:szCs w:val="28"/>
        </w:rPr>
        <w:t>РАСПОРЯЖЕНИЕ</w:t>
      </w:r>
    </w:p>
    <w:p w:rsidR="00000000" w:rsidRDefault="00291C5B">
      <w:pPr>
        <w:shd w:val="clear" w:color="auto" w:fill="FFFFFF"/>
        <w:spacing w:before="317"/>
        <w:jc w:val="center"/>
      </w:pPr>
      <w:r>
        <w:rPr>
          <w:rFonts w:eastAsia="Times New Roman"/>
          <w:spacing w:val="-1"/>
          <w:sz w:val="28"/>
          <w:szCs w:val="28"/>
        </w:rPr>
        <w:t>от 06.12.2015 № 177-р</w:t>
      </w:r>
    </w:p>
    <w:p w:rsidR="00000000" w:rsidRDefault="00291C5B">
      <w:pPr>
        <w:shd w:val="clear" w:color="auto" w:fill="FFFFFF"/>
        <w:spacing w:before="326" w:line="317" w:lineRule="exact"/>
        <w:ind w:left="557" w:right="538" w:firstLine="182"/>
      </w:pPr>
      <w:r>
        <w:rPr>
          <w:rFonts w:eastAsia="Times New Roman"/>
          <w:spacing w:val="-1"/>
          <w:sz w:val="28"/>
          <w:szCs w:val="28"/>
        </w:rPr>
        <w:t xml:space="preserve">Об организации проведения закупки у единственного поставщика на право </w:t>
      </w:r>
      <w:r>
        <w:rPr>
          <w:rFonts w:eastAsia="Times New Roman"/>
          <w:spacing w:val="-2"/>
          <w:sz w:val="28"/>
          <w:szCs w:val="28"/>
        </w:rPr>
        <w:t>заключения муниципального контракта на выполнение работ по поставке газа</w:t>
      </w:r>
    </w:p>
    <w:p w:rsidR="00000000" w:rsidRDefault="00291C5B">
      <w:pPr>
        <w:shd w:val="clear" w:color="auto" w:fill="FFFFFF"/>
        <w:spacing w:before="634" w:line="317" w:lineRule="exact"/>
        <w:ind w:firstLine="701"/>
        <w:jc w:val="both"/>
      </w:pPr>
      <w:r>
        <w:rPr>
          <w:rFonts w:eastAsia="Times New Roman"/>
          <w:sz w:val="28"/>
          <w:szCs w:val="28"/>
        </w:rPr>
        <w:t xml:space="preserve">В соответствии с федеральными законами от 05.04.2013 № 44-ФЗ «О </w:t>
      </w:r>
      <w:r>
        <w:rPr>
          <w:rFonts w:eastAsia="Times New Roman"/>
          <w:spacing w:val="-1"/>
          <w:sz w:val="28"/>
          <w:szCs w:val="28"/>
        </w:rPr>
        <w:t xml:space="preserve">контрактной системе в сфере закупок товаров, работ, услуг для государственных и муниципальных нужд», от 06.10.2003 № 131-ФЗ «Об общих принципах организации </w:t>
      </w:r>
      <w:r>
        <w:rPr>
          <w:rFonts w:eastAsia="Times New Roman"/>
          <w:sz w:val="28"/>
          <w:szCs w:val="28"/>
        </w:rPr>
        <w:t>органов местного самоуправления в Ро</w:t>
      </w:r>
      <w:r>
        <w:rPr>
          <w:rFonts w:eastAsia="Times New Roman"/>
          <w:sz w:val="28"/>
          <w:szCs w:val="28"/>
        </w:rPr>
        <w:t>ссийской Федерации», руководствуясь Бюджетным кодексом Российской Федерации, перечнем товаров (работ, услуг), размещение заказов* на поставки (выполнение, оказание) которых осуществляется путем закупки у единственного поставщика:</w:t>
      </w:r>
    </w:p>
    <w:p w:rsidR="00000000" w:rsidRDefault="00291C5B">
      <w:pPr>
        <w:shd w:val="clear" w:color="auto" w:fill="FFFFFF"/>
        <w:tabs>
          <w:tab w:val="left" w:pos="1085"/>
        </w:tabs>
        <w:spacing w:line="317" w:lineRule="exact"/>
        <w:ind w:firstLine="749"/>
        <w:jc w:val="both"/>
      </w:pPr>
      <w:r>
        <w:rPr>
          <w:spacing w:val="-29"/>
          <w:sz w:val="28"/>
          <w:szCs w:val="28"/>
        </w:rPr>
        <w:t>1.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В соответствии с пункто</w:t>
      </w:r>
      <w:r>
        <w:rPr>
          <w:rFonts w:eastAsia="Times New Roman"/>
          <w:sz w:val="28"/>
          <w:szCs w:val="28"/>
        </w:rPr>
        <w:t xml:space="preserve">м 8 части 1 статьи 93 федерального закона от </w:t>
      </w:r>
      <w:r>
        <w:rPr>
          <w:rFonts w:eastAsia="Times New Roman"/>
          <w:spacing w:val="-1"/>
          <w:sz w:val="28"/>
          <w:szCs w:val="28"/>
        </w:rPr>
        <w:t xml:space="preserve">05.04.2013 № 44-ФЗ «О контрактной системе в сфере закупок товаров, работ, услуг для </w:t>
      </w:r>
      <w:r>
        <w:rPr>
          <w:rFonts w:eastAsia="Times New Roman"/>
          <w:sz w:val="28"/>
          <w:szCs w:val="28"/>
        </w:rPr>
        <w:t xml:space="preserve">государственных и муниципальных нужд», объявить и провести закупку у </w:t>
      </w:r>
      <w:r>
        <w:rPr>
          <w:rFonts w:eastAsia="Times New Roman"/>
          <w:sz w:val="28"/>
          <w:szCs w:val="28"/>
        </w:rPr>
        <w:t>единственного поставщика на право заключения муниципальног</w:t>
      </w:r>
      <w:r>
        <w:rPr>
          <w:rFonts w:eastAsia="Times New Roman"/>
          <w:sz w:val="28"/>
          <w:szCs w:val="28"/>
        </w:rPr>
        <w:t xml:space="preserve">о контракта на </w:t>
      </w:r>
      <w:r>
        <w:rPr>
          <w:rFonts w:eastAsia="Times New Roman"/>
          <w:sz w:val="28"/>
          <w:szCs w:val="28"/>
        </w:rPr>
        <w:t>поставку газа.</w:t>
      </w:r>
    </w:p>
    <w:p w:rsidR="00000000" w:rsidRDefault="00291C5B" w:rsidP="00291C5B">
      <w:pPr>
        <w:numPr>
          <w:ilvl w:val="0"/>
          <w:numId w:val="1"/>
        </w:numPr>
        <w:shd w:val="clear" w:color="auto" w:fill="FFFFFF"/>
        <w:tabs>
          <w:tab w:val="left" w:pos="1008"/>
        </w:tabs>
        <w:spacing w:line="317" w:lineRule="exact"/>
        <w:ind w:right="10" w:firstLine="710"/>
        <w:jc w:val="both"/>
        <w:rPr>
          <w:spacing w:val="-10"/>
          <w:sz w:val="28"/>
          <w:szCs w:val="28"/>
        </w:rPr>
      </w:pPr>
      <w:r>
        <w:rPr>
          <w:rFonts w:eastAsia="Times New Roman"/>
          <w:spacing w:val="-2"/>
          <w:sz w:val="28"/>
          <w:szCs w:val="28"/>
        </w:rPr>
        <w:t xml:space="preserve">Установить максимальную цену контракта 118306.25 (сто восемнадцать тысяч </w:t>
      </w:r>
      <w:r>
        <w:rPr>
          <w:rFonts w:eastAsia="Times New Roman"/>
          <w:sz w:val="28"/>
          <w:szCs w:val="28"/>
        </w:rPr>
        <w:t>триста шесть) рублей 25 копеек.</w:t>
      </w:r>
    </w:p>
    <w:p w:rsidR="00000000" w:rsidRDefault="00291C5B" w:rsidP="00291C5B">
      <w:pPr>
        <w:numPr>
          <w:ilvl w:val="0"/>
          <w:numId w:val="1"/>
        </w:numPr>
        <w:shd w:val="clear" w:color="auto" w:fill="FFFFFF"/>
        <w:tabs>
          <w:tab w:val="left" w:pos="1008"/>
        </w:tabs>
        <w:spacing w:line="317" w:lineRule="exact"/>
        <w:ind w:firstLine="710"/>
        <w:jc w:val="both"/>
        <w:rPr>
          <w:spacing w:val="-10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>Специалисту 1 разряда (Гольцер С. В.) обеспечить размещение извещения о проведении закупки у единственного пост</w:t>
      </w:r>
      <w:r>
        <w:rPr>
          <w:rFonts w:eastAsia="Times New Roman"/>
          <w:spacing w:val="-1"/>
          <w:sz w:val="28"/>
          <w:szCs w:val="28"/>
        </w:rPr>
        <w:t xml:space="preserve">авщика на сайте в сети Интернет: </w:t>
      </w:r>
      <w:hyperlink r:id="rId5" w:history="1">
        <w:r>
          <w:rPr>
            <w:rFonts w:eastAsia="Times New Roman"/>
            <w:sz w:val="28"/>
            <w:szCs w:val="28"/>
            <w:u w:val="single"/>
            <w:lang w:val="en-US"/>
          </w:rPr>
          <w:t>http</w:t>
        </w:r>
        <w:r w:rsidRPr="00291C5B">
          <w:rPr>
            <w:rFonts w:eastAsia="Times New Roman"/>
            <w:sz w:val="28"/>
            <w:szCs w:val="28"/>
            <w:u w:val="single"/>
          </w:rPr>
          <w:t>:</w:t>
        </w:r>
        <w:r>
          <w:rPr>
            <w:rFonts w:eastAsia="Times New Roman"/>
            <w:sz w:val="28"/>
            <w:szCs w:val="28"/>
            <w:u w:val="single"/>
            <w:lang w:val="en-US"/>
          </w:rPr>
          <w:t>www</w:t>
        </w:r>
        <w:r w:rsidRPr="00291C5B">
          <w:rPr>
            <w:rFonts w:eastAsia="Times New Roman"/>
            <w:sz w:val="28"/>
            <w:szCs w:val="28"/>
            <w:u w:val="single"/>
          </w:rPr>
          <w:t>.</w:t>
        </w:r>
        <w:r>
          <w:rPr>
            <w:rFonts w:eastAsia="Times New Roman"/>
            <w:sz w:val="28"/>
            <w:szCs w:val="28"/>
            <w:u w:val="single"/>
            <w:lang w:val="en-US"/>
          </w:rPr>
          <w:t>zakupki</w:t>
        </w:r>
        <w:r w:rsidRPr="00291C5B">
          <w:rPr>
            <w:rFonts w:eastAsia="Times New Roman"/>
            <w:sz w:val="28"/>
            <w:szCs w:val="28"/>
            <w:u w:val="single"/>
          </w:rPr>
          <w:t>.</w:t>
        </w:r>
        <w:r>
          <w:rPr>
            <w:rFonts w:eastAsia="Times New Roman"/>
            <w:sz w:val="28"/>
            <w:szCs w:val="28"/>
            <w:u w:val="single"/>
            <w:lang w:val="en-US"/>
          </w:rPr>
          <w:t>gov</w:t>
        </w:r>
        <w:r w:rsidRPr="00291C5B">
          <w:rPr>
            <w:rFonts w:eastAsia="Times New Roman"/>
            <w:sz w:val="28"/>
            <w:szCs w:val="28"/>
            <w:u w:val="single"/>
          </w:rPr>
          <w:t>.</w:t>
        </w:r>
        <w:r>
          <w:rPr>
            <w:rFonts w:eastAsia="Times New Roman"/>
            <w:sz w:val="28"/>
            <w:szCs w:val="28"/>
            <w:u w:val="single"/>
            <w:lang w:val="en-US"/>
          </w:rPr>
          <w:t>ru</w:t>
        </w:r>
        <w:r w:rsidRPr="00291C5B">
          <w:rPr>
            <w:rFonts w:eastAsia="Times New Roman"/>
            <w:sz w:val="28"/>
            <w:szCs w:val="28"/>
            <w:u w:val="single"/>
          </w:rPr>
          <w:t>/</w:t>
        </w:r>
      </w:hyperlink>
      <w:r w:rsidRPr="00291C5B">
        <w:rPr>
          <w:rFonts w:eastAsia="Times New Roman"/>
          <w:sz w:val="28"/>
          <w:szCs w:val="28"/>
        </w:rPr>
        <w:t xml:space="preserve">, </w:t>
      </w:r>
      <w:r>
        <w:rPr>
          <w:rFonts w:eastAsia="Times New Roman"/>
          <w:sz w:val="28"/>
          <w:szCs w:val="28"/>
        </w:rPr>
        <w:t>а также в периодическом печатном издании Совета депутатов и администрации Прокудского сельсовета Коченевского района Новосибирской области «Вестник».</w:t>
      </w:r>
    </w:p>
    <w:p w:rsidR="00000000" w:rsidRDefault="00291C5B">
      <w:pPr>
        <w:shd w:val="clear" w:color="auto" w:fill="FFFFFF"/>
        <w:tabs>
          <w:tab w:val="left" w:pos="1123"/>
        </w:tabs>
        <w:spacing w:line="317" w:lineRule="exact"/>
        <w:ind w:firstLine="710"/>
        <w:jc w:val="both"/>
      </w:pPr>
      <w:r>
        <w:rPr>
          <w:spacing w:val="-10"/>
          <w:sz w:val="28"/>
          <w:szCs w:val="28"/>
        </w:rPr>
        <w:t>4.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Главн</w:t>
      </w:r>
      <w:r>
        <w:rPr>
          <w:rFonts w:eastAsia="Times New Roman"/>
          <w:sz w:val="28"/>
          <w:szCs w:val="28"/>
        </w:rPr>
        <w:t xml:space="preserve">ому бухгалтеру администрации (Кривошеевой Л. Д.) осуществить </w:t>
      </w:r>
      <w:r>
        <w:rPr>
          <w:rFonts w:eastAsia="Times New Roman"/>
          <w:sz w:val="28"/>
          <w:szCs w:val="28"/>
        </w:rPr>
        <w:t xml:space="preserve">оплату выполненных работ в соответствии с муниципальным контрактом, </w:t>
      </w:r>
      <w:r>
        <w:rPr>
          <w:rFonts w:eastAsia="Times New Roman"/>
          <w:sz w:val="28"/>
          <w:szCs w:val="28"/>
        </w:rPr>
        <w:t xml:space="preserve">заключенным с единственным поставщиком, в пределах лимитов бюджетных </w:t>
      </w:r>
      <w:r>
        <w:rPr>
          <w:rFonts w:eastAsia="Times New Roman"/>
          <w:sz w:val="28"/>
          <w:szCs w:val="28"/>
        </w:rPr>
        <w:t>обязательств, предусмотренных на эти цели.</w:t>
      </w:r>
    </w:p>
    <w:p w:rsidR="00000000" w:rsidRDefault="00291C5B">
      <w:pPr>
        <w:shd w:val="clear" w:color="auto" w:fill="FFFFFF"/>
        <w:tabs>
          <w:tab w:val="left" w:pos="998"/>
        </w:tabs>
        <w:spacing w:line="317" w:lineRule="exact"/>
        <w:ind w:left="720"/>
      </w:pPr>
      <w:r>
        <w:rPr>
          <w:spacing w:val="-15"/>
          <w:sz w:val="28"/>
          <w:szCs w:val="28"/>
        </w:rPr>
        <w:t>5.</w:t>
      </w:r>
      <w:r>
        <w:rPr>
          <w:sz w:val="28"/>
          <w:szCs w:val="28"/>
        </w:rPr>
        <w:tab/>
      </w:r>
      <w:r>
        <w:rPr>
          <w:rFonts w:eastAsia="Times New Roman"/>
          <w:spacing w:val="-1"/>
          <w:sz w:val="28"/>
          <w:szCs w:val="28"/>
        </w:rPr>
        <w:t>Контроль исп</w:t>
      </w:r>
      <w:r>
        <w:rPr>
          <w:rFonts w:eastAsia="Times New Roman"/>
          <w:spacing w:val="-1"/>
          <w:sz w:val="28"/>
          <w:szCs w:val="28"/>
        </w:rPr>
        <w:t>олнения распоряжения оставляю за собой.</w:t>
      </w:r>
    </w:p>
    <w:p w:rsidR="00000000" w:rsidRDefault="00291C5B">
      <w:pPr>
        <w:spacing w:before="125"/>
        <w:ind w:left="10" w:right="154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6534150" cy="138112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34150" cy="1381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00000" w:rsidRDefault="00291C5B">
      <w:pPr>
        <w:spacing w:before="125"/>
        <w:ind w:left="10" w:right="154"/>
        <w:rPr>
          <w:sz w:val="24"/>
          <w:szCs w:val="24"/>
        </w:rPr>
        <w:sectPr w:rsidR="00000000">
          <w:type w:val="continuous"/>
          <w:pgSz w:w="11909" w:h="16834"/>
          <w:pgMar w:top="1440" w:right="756" w:bottom="720" w:left="699" w:header="720" w:footer="720" w:gutter="0"/>
          <w:cols w:space="60"/>
          <w:noEndnote/>
        </w:sectPr>
      </w:pPr>
    </w:p>
    <w:p w:rsidR="00000000" w:rsidRDefault="00291C5B">
      <w:pPr>
        <w:shd w:val="clear" w:color="auto" w:fill="FFFFFF"/>
        <w:ind w:left="1046"/>
      </w:pPr>
      <w:r>
        <w:rPr>
          <w:rFonts w:ascii="Arial" w:eastAsia="Times New Roman" w:hAnsi="Arial"/>
          <w:b/>
          <w:bCs/>
          <w:sz w:val="14"/>
          <w:szCs w:val="14"/>
        </w:rPr>
        <w:lastRenderedPageBreak/>
        <w:t>Извещение</w:t>
      </w:r>
      <w:r>
        <w:rPr>
          <w:rFonts w:ascii="Arial" w:eastAsia="Times New Roman" w:hAnsi="Arial" w:cs="Arial"/>
          <w:b/>
          <w:bCs/>
          <w:sz w:val="14"/>
          <w:szCs w:val="14"/>
        </w:rPr>
        <w:t xml:space="preserve"> </w:t>
      </w:r>
      <w:r>
        <w:rPr>
          <w:rFonts w:ascii="Arial" w:eastAsia="Times New Roman" w:hAnsi="Arial"/>
          <w:b/>
          <w:bCs/>
          <w:sz w:val="14"/>
          <w:szCs w:val="14"/>
        </w:rPr>
        <w:t>о</w:t>
      </w:r>
      <w:r>
        <w:rPr>
          <w:rFonts w:ascii="Arial" w:eastAsia="Times New Roman" w:hAnsi="Arial" w:cs="Arial"/>
          <w:b/>
          <w:bCs/>
          <w:sz w:val="14"/>
          <w:szCs w:val="14"/>
        </w:rPr>
        <w:t xml:space="preserve"> </w:t>
      </w:r>
      <w:r>
        <w:rPr>
          <w:rFonts w:ascii="Arial" w:eastAsia="Times New Roman" w:hAnsi="Arial"/>
          <w:b/>
          <w:bCs/>
          <w:sz w:val="14"/>
          <w:szCs w:val="14"/>
        </w:rPr>
        <w:t>проведении</w:t>
      </w:r>
      <w:r>
        <w:rPr>
          <w:rFonts w:ascii="Arial" w:eastAsia="Times New Roman" w:hAnsi="Arial" w:cs="Arial"/>
          <w:b/>
          <w:bCs/>
          <w:sz w:val="14"/>
          <w:szCs w:val="14"/>
        </w:rPr>
        <w:t xml:space="preserve"> </w:t>
      </w:r>
      <w:r>
        <w:rPr>
          <w:rFonts w:ascii="Arial" w:eastAsia="Times New Roman" w:hAnsi="Arial"/>
          <w:b/>
          <w:bCs/>
          <w:sz w:val="14"/>
          <w:szCs w:val="14"/>
        </w:rPr>
        <w:t>закупки</w:t>
      </w:r>
      <w:r>
        <w:rPr>
          <w:rFonts w:ascii="Arial" w:eastAsia="Times New Roman" w:hAnsi="Arial" w:cs="Arial"/>
          <w:b/>
          <w:bCs/>
          <w:sz w:val="14"/>
          <w:szCs w:val="14"/>
        </w:rPr>
        <w:t xml:space="preserve"> </w:t>
      </w:r>
      <w:r>
        <w:rPr>
          <w:rFonts w:ascii="Arial" w:eastAsia="Times New Roman" w:hAnsi="Arial"/>
          <w:b/>
          <w:bCs/>
          <w:sz w:val="14"/>
          <w:szCs w:val="14"/>
        </w:rPr>
        <w:t>у</w:t>
      </w:r>
      <w:r>
        <w:rPr>
          <w:rFonts w:ascii="Arial" w:eastAsia="Times New Roman" w:hAnsi="Arial" w:cs="Arial"/>
          <w:b/>
          <w:bCs/>
          <w:sz w:val="14"/>
          <w:szCs w:val="14"/>
        </w:rPr>
        <w:t xml:space="preserve"> </w:t>
      </w:r>
      <w:r>
        <w:rPr>
          <w:rFonts w:ascii="Arial" w:eastAsia="Times New Roman" w:hAnsi="Arial"/>
          <w:b/>
          <w:bCs/>
          <w:sz w:val="14"/>
          <w:szCs w:val="14"/>
        </w:rPr>
        <w:t>единственного</w:t>
      </w:r>
      <w:r>
        <w:rPr>
          <w:rFonts w:ascii="Arial" w:eastAsia="Times New Roman" w:hAnsi="Arial" w:cs="Arial"/>
          <w:b/>
          <w:bCs/>
          <w:sz w:val="14"/>
          <w:szCs w:val="14"/>
        </w:rPr>
        <w:t xml:space="preserve"> </w:t>
      </w:r>
      <w:r>
        <w:rPr>
          <w:rFonts w:ascii="Arial" w:eastAsia="Times New Roman" w:hAnsi="Arial"/>
          <w:b/>
          <w:bCs/>
          <w:sz w:val="14"/>
          <w:szCs w:val="14"/>
        </w:rPr>
        <w:t>поставщика</w:t>
      </w:r>
      <w:r>
        <w:rPr>
          <w:rFonts w:ascii="Arial" w:eastAsia="Times New Roman" w:hAnsi="Arial" w:cs="Arial"/>
          <w:b/>
          <w:bCs/>
          <w:sz w:val="14"/>
          <w:szCs w:val="14"/>
        </w:rPr>
        <w:t xml:space="preserve"> (</w:t>
      </w:r>
      <w:r>
        <w:rPr>
          <w:rFonts w:ascii="Arial" w:eastAsia="Times New Roman" w:hAnsi="Arial"/>
          <w:b/>
          <w:bCs/>
          <w:sz w:val="14"/>
          <w:szCs w:val="14"/>
        </w:rPr>
        <w:t>подрядчика</w:t>
      </w:r>
      <w:r>
        <w:rPr>
          <w:rFonts w:ascii="Arial" w:eastAsia="Times New Roman" w:hAnsi="Arial" w:cs="Arial"/>
          <w:b/>
          <w:bCs/>
          <w:sz w:val="14"/>
          <w:szCs w:val="14"/>
        </w:rPr>
        <w:t xml:space="preserve">, </w:t>
      </w:r>
      <w:r>
        <w:rPr>
          <w:rFonts w:ascii="Arial" w:eastAsia="Times New Roman" w:hAnsi="Arial"/>
          <w:b/>
          <w:bCs/>
          <w:sz w:val="14"/>
          <w:szCs w:val="14"/>
        </w:rPr>
        <w:t>исполнителя</w:t>
      </w:r>
      <w:r>
        <w:rPr>
          <w:rFonts w:ascii="Arial" w:eastAsia="Times New Roman" w:hAnsi="Arial" w:cs="Arial"/>
          <w:b/>
          <w:bCs/>
          <w:sz w:val="14"/>
          <w:szCs w:val="14"/>
        </w:rPr>
        <w:t>)</w:t>
      </w:r>
    </w:p>
    <w:p w:rsidR="00000000" w:rsidRDefault="00291C5B">
      <w:pPr>
        <w:shd w:val="clear" w:color="auto" w:fill="FFFFFF"/>
        <w:spacing w:before="298" w:after="259"/>
        <w:ind w:right="38"/>
        <w:jc w:val="center"/>
      </w:pPr>
      <w:r>
        <w:rPr>
          <w:rFonts w:ascii="Arial" w:eastAsia="Times New Roman" w:hAnsi="Arial"/>
          <w:b/>
          <w:bCs/>
          <w:sz w:val="14"/>
          <w:szCs w:val="14"/>
        </w:rPr>
        <w:t>для</w:t>
      </w:r>
      <w:r>
        <w:rPr>
          <w:rFonts w:ascii="Arial" w:eastAsia="Times New Roman" w:hAnsi="Arial" w:cs="Arial"/>
          <w:b/>
          <w:bCs/>
          <w:sz w:val="14"/>
          <w:szCs w:val="14"/>
        </w:rPr>
        <w:t xml:space="preserve"> </w:t>
      </w:r>
      <w:r>
        <w:rPr>
          <w:rFonts w:ascii="Arial" w:eastAsia="Times New Roman" w:hAnsi="Arial"/>
          <w:b/>
          <w:bCs/>
          <w:sz w:val="14"/>
          <w:szCs w:val="14"/>
        </w:rPr>
        <w:t>закупки</w:t>
      </w:r>
      <w:r>
        <w:rPr>
          <w:rFonts w:ascii="Arial" w:eastAsia="Times New Roman" w:hAnsi="Arial" w:cs="Arial"/>
          <w:b/>
          <w:bCs/>
          <w:sz w:val="14"/>
          <w:szCs w:val="14"/>
        </w:rPr>
        <w:t xml:space="preserve"> </w:t>
      </w:r>
      <w:r>
        <w:rPr>
          <w:rFonts w:ascii="Arial" w:eastAsia="Times New Roman" w:hAnsi="Arial"/>
          <w:b/>
          <w:bCs/>
          <w:sz w:val="14"/>
          <w:szCs w:val="14"/>
        </w:rPr>
        <w:t>№</w:t>
      </w:r>
      <w:r>
        <w:rPr>
          <w:rFonts w:ascii="Arial" w:eastAsia="Times New Roman" w:hAnsi="Arial" w:cs="Arial"/>
          <w:b/>
          <w:bCs/>
          <w:sz w:val="14"/>
          <w:szCs w:val="14"/>
        </w:rPr>
        <w:t>0151300032416000005</w:t>
      </w:r>
    </w:p>
    <w:p w:rsidR="00000000" w:rsidRDefault="00291C5B">
      <w:pPr>
        <w:shd w:val="clear" w:color="auto" w:fill="FFFFFF"/>
        <w:spacing w:before="298" w:after="259"/>
        <w:ind w:right="38"/>
        <w:jc w:val="center"/>
        <w:sectPr w:rsidR="00000000">
          <w:pgSz w:w="11909" w:h="16834"/>
          <w:pgMar w:top="1440" w:right="1053" w:bottom="720" w:left="1525" w:header="720" w:footer="720" w:gutter="0"/>
          <w:cols w:space="60"/>
          <w:noEndnote/>
        </w:sectPr>
      </w:pPr>
    </w:p>
    <w:p w:rsidR="00000000" w:rsidRDefault="00291C5B">
      <w:pPr>
        <w:framePr w:w="2189" w:h="163" w:hRule="exact" w:hSpace="38" w:wrap="auto" w:vAnchor="text" w:hAnchor="margin" w:x="1796" w:y="4705"/>
        <w:shd w:val="clear" w:color="auto" w:fill="FFFFFF"/>
      </w:pPr>
      <w:r>
        <w:rPr>
          <w:rFonts w:ascii="Arial" w:eastAsia="Times New Roman" w:hAnsi="Arial"/>
          <w:sz w:val="14"/>
          <w:szCs w:val="14"/>
        </w:rPr>
        <w:t>Код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бюджетной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кл</w:t>
      </w:r>
      <w:r>
        <w:rPr>
          <w:rFonts w:ascii="Arial" w:eastAsia="Times New Roman" w:hAnsi="Arial"/>
          <w:sz w:val="14"/>
          <w:szCs w:val="14"/>
        </w:rPr>
        <w:t>ассификации</w:t>
      </w:r>
    </w:p>
    <w:p w:rsidR="00000000" w:rsidRDefault="00291C5B">
      <w:pPr>
        <w:framePr w:w="8909" w:h="1017" w:hRule="exact" w:hSpace="38" w:wrap="auto" w:vAnchor="text" w:hAnchor="margin" w:x="11" w:y="5425"/>
        <w:shd w:val="clear" w:color="auto" w:fill="FFFFFF"/>
      </w:pPr>
      <w:r>
        <w:rPr>
          <w:rFonts w:ascii="Arial" w:eastAsia="Times New Roman" w:hAnsi="Arial"/>
          <w:sz w:val="14"/>
          <w:szCs w:val="14"/>
        </w:rPr>
        <w:t>Место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доставки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товара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выполнения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работы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или</w:t>
      </w:r>
    </w:p>
    <w:p w:rsidR="00000000" w:rsidRDefault="00291C5B">
      <w:pPr>
        <w:framePr w:w="8909" w:h="1017" w:hRule="exact" w:hSpace="38" w:wrap="auto" w:vAnchor="text" w:hAnchor="margin" w:x="11" w:y="5425"/>
        <w:shd w:val="clear" w:color="auto" w:fill="FFFFFF"/>
        <w:spacing w:before="10"/>
      </w:pPr>
      <w:r>
        <w:rPr>
          <w:rFonts w:ascii="Arial" w:eastAsia="Times New Roman" w:hAnsi="Arial"/>
          <w:sz w:val="14"/>
          <w:szCs w:val="14"/>
        </w:rPr>
        <w:t>оказания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услуги</w:t>
      </w:r>
    </w:p>
    <w:p w:rsidR="00000000" w:rsidRDefault="00291C5B">
      <w:pPr>
        <w:framePr w:w="8909" w:h="1017" w:hRule="exact" w:hSpace="38" w:wrap="auto" w:vAnchor="text" w:hAnchor="margin" w:x="11" w:y="5425"/>
        <w:shd w:val="clear" w:color="auto" w:fill="FFFFFF"/>
        <w:tabs>
          <w:tab w:val="left" w:pos="624"/>
          <w:tab w:val="left" w:pos="2976"/>
        </w:tabs>
        <w:spacing w:before="29"/>
      </w:pPr>
      <w:r>
        <w:rPr>
          <w:rFonts w:ascii="Arial" w:hAnsi="Arial" w:cs="Arial"/>
          <w:sz w:val="14"/>
          <w:szCs w:val="14"/>
        </w:rPr>
        <w:t>_,</w:t>
      </w:r>
      <w:r>
        <w:rPr>
          <w:rFonts w:ascii="Arial" w:hAnsi="Arial" w:cs="Arial"/>
          <w:sz w:val="14"/>
          <w:szCs w:val="14"/>
        </w:rPr>
        <w:tab/>
        <w:t>_</w:t>
      </w:r>
      <w:r>
        <w:rPr>
          <w:rFonts w:ascii="Arial" w:hAnsi="Arial" w:cs="Arial"/>
          <w:sz w:val="14"/>
          <w:szCs w:val="14"/>
        </w:rPr>
        <w:tab/>
      </w:r>
      <w:r>
        <w:rPr>
          <w:rFonts w:ascii="Arial" w:eastAsia="Times New Roman" w:hAnsi="Arial"/>
          <w:i/>
          <w:iCs/>
          <w:sz w:val="14"/>
          <w:szCs w:val="14"/>
        </w:rPr>
        <w:t>се</w:t>
      </w:r>
      <w:r>
        <w:rPr>
          <w:rFonts w:ascii="Arial" w:eastAsia="Times New Roman" w:hAnsi="Arial" w:cs="Arial"/>
          <w:i/>
          <w:iCs/>
          <w:sz w:val="14"/>
          <w:szCs w:val="14"/>
        </w:rPr>
        <w:t xml:space="preserve">  </w:t>
      </w:r>
      <w:r>
        <w:rPr>
          <w:rFonts w:ascii="Arial" w:eastAsia="Times New Roman" w:hAnsi="Arial"/>
          <w:sz w:val="14"/>
          <w:szCs w:val="14"/>
        </w:rPr>
        <w:t>Срок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исполнения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контракта</w:t>
      </w:r>
      <w:r>
        <w:rPr>
          <w:rFonts w:ascii="Arial" w:eastAsia="Times New Roman" w:hAnsi="Arial" w:cs="Arial"/>
          <w:sz w:val="14"/>
          <w:szCs w:val="14"/>
        </w:rPr>
        <w:t xml:space="preserve">: </w:t>
      </w:r>
      <w:r>
        <w:rPr>
          <w:rFonts w:ascii="Arial" w:eastAsia="Times New Roman" w:hAnsi="Arial"/>
          <w:sz w:val="14"/>
          <w:szCs w:val="14"/>
        </w:rPr>
        <w:t>год</w:t>
      </w:r>
      <w:r>
        <w:rPr>
          <w:rFonts w:ascii="Arial" w:eastAsia="Times New Roman" w:hAnsi="Arial" w:cs="Arial"/>
          <w:sz w:val="14"/>
          <w:szCs w:val="14"/>
        </w:rPr>
        <w:t xml:space="preserve"> 2017 </w:t>
      </w:r>
      <w:r>
        <w:rPr>
          <w:rFonts w:ascii="Arial" w:eastAsia="Times New Roman" w:hAnsi="Arial"/>
          <w:sz w:val="14"/>
          <w:szCs w:val="14"/>
        </w:rPr>
        <w:t>месяц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Декабрь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Срок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исполнения</w:t>
      </w:r>
    </w:p>
    <w:p w:rsidR="00000000" w:rsidRDefault="00291C5B">
      <w:pPr>
        <w:framePr w:w="8909" w:h="1017" w:hRule="exact" w:hSpace="38" w:wrap="auto" w:vAnchor="text" w:hAnchor="margin" w:x="11" w:y="5425"/>
        <w:shd w:val="clear" w:color="auto" w:fill="FFFFFF"/>
        <w:tabs>
          <w:tab w:val="left" w:pos="5808"/>
          <w:tab w:val="left" w:pos="7507"/>
          <w:tab w:val="left" w:leader="underscore" w:pos="8074"/>
          <w:tab w:val="left" w:leader="underscore" w:pos="8909"/>
        </w:tabs>
      </w:pPr>
      <w:r>
        <w:rPr>
          <w:rFonts w:ascii="Arial" w:eastAsia="Times New Roman" w:hAnsi="Arial"/>
          <w:sz w:val="14"/>
          <w:szCs w:val="14"/>
        </w:rPr>
        <w:t>Сроки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поставки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товара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или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завершения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работы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либо</w:t>
      </w:r>
      <w:r>
        <w:rPr>
          <w:rFonts w:ascii="Arial" w:eastAsia="Times New Roman" w:hAnsi="Arial" w:cs="Arial"/>
          <w:sz w:val="14"/>
          <w:szCs w:val="14"/>
        </w:rPr>
        <w:tab/>
        <w:t>,. ...-.-_</w:t>
      </w:r>
      <w:r>
        <w:rPr>
          <w:rFonts w:ascii="Arial" w:eastAsia="Times New Roman" w:hAnsi="Arial" w:cs="Arial"/>
          <w:sz w:val="14"/>
          <w:szCs w:val="14"/>
        </w:rPr>
        <w:tab/>
      </w:r>
      <w:r>
        <w:rPr>
          <w:rFonts w:ascii="Arial" w:eastAsia="Times New Roman" w:hAnsi="Arial" w:cs="Arial"/>
          <w:spacing w:val="-14"/>
          <w:sz w:val="14"/>
          <w:szCs w:val="14"/>
        </w:rPr>
        <w:t>_</w:t>
      </w:r>
      <w:r>
        <w:rPr>
          <w:rFonts w:ascii="Arial" w:eastAsia="Times New Roman" w:hAnsi="Arial"/>
          <w:spacing w:val="-14"/>
          <w:sz w:val="14"/>
          <w:szCs w:val="14"/>
        </w:rPr>
        <w:t>Г</w:t>
      </w:r>
      <w:r>
        <w:rPr>
          <w:rFonts w:ascii="Arial" w:eastAsia="Times New Roman" w:hAnsi="Arial" w:cs="Arial"/>
          <w:spacing w:val="-14"/>
          <w:sz w:val="14"/>
          <w:szCs w:val="14"/>
        </w:rPr>
        <w:t xml:space="preserve">     </w:t>
      </w:r>
      <w:r>
        <w:rPr>
          <w:rFonts w:ascii="Arial" w:eastAsia="Times New Roman" w:hAnsi="Arial" w:cs="Arial"/>
          <w:sz w:val="14"/>
          <w:szCs w:val="14"/>
        </w:rPr>
        <w:tab/>
        <w:t xml:space="preserve">      </w:t>
      </w:r>
      <w:r>
        <w:rPr>
          <w:rFonts w:ascii="Arial" w:eastAsia="Times New Roman" w:hAnsi="Arial" w:cs="Arial"/>
          <w:sz w:val="14"/>
          <w:szCs w:val="14"/>
        </w:rPr>
        <w:tab/>
      </w:r>
    </w:p>
    <w:p w:rsidR="00000000" w:rsidRDefault="00291C5B">
      <w:pPr>
        <w:framePr w:w="8909" w:h="1017" w:hRule="exact" w:hSpace="38" w:wrap="auto" w:vAnchor="text" w:hAnchor="margin" w:x="11" w:y="5425"/>
        <w:shd w:val="clear" w:color="auto" w:fill="FFFFFF"/>
        <w:jc w:val="right"/>
      </w:pPr>
      <w:r>
        <w:rPr>
          <w:rFonts w:ascii="Arial" w:eastAsia="Times New Roman" w:hAnsi="Arial"/>
          <w:sz w:val="14"/>
          <w:szCs w:val="14"/>
        </w:rPr>
        <w:t>отдельных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этапов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контракта</w:t>
      </w:r>
      <w:r>
        <w:rPr>
          <w:rFonts w:ascii="Arial" w:eastAsia="Times New Roman" w:hAnsi="Arial" w:cs="Arial"/>
          <w:sz w:val="14"/>
          <w:szCs w:val="14"/>
        </w:rPr>
        <w:t xml:space="preserve">: 31.12.2017 </w:t>
      </w:r>
      <w:r>
        <w:rPr>
          <w:rFonts w:ascii="Arial" w:eastAsia="Times New Roman" w:hAnsi="Arial"/>
          <w:sz w:val="14"/>
          <w:szCs w:val="14"/>
        </w:rPr>
        <w:t>Периодичность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поставки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товаров</w:t>
      </w:r>
    </w:p>
    <w:p w:rsidR="00000000" w:rsidRDefault="00291C5B">
      <w:pPr>
        <w:framePr w:w="8909" w:h="1017" w:hRule="exact" w:hSpace="38" w:wrap="auto" w:vAnchor="text" w:hAnchor="margin" w:x="11" w:y="5425"/>
        <w:shd w:val="clear" w:color="auto" w:fill="FFFFFF"/>
        <w:spacing w:before="29"/>
        <w:ind w:left="3725"/>
      </w:pPr>
      <w:r>
        <w:rPr>
          <w:rFonts w:ascii="Arial" w:hAnsi="Arial" w:cs="Arial"/>
          <w:sz w:val="14"/>
          <w:szCs w:val="14"/>
        </w:rPr>
        <w:t>(</w:t>
      </w:r>
      <w:r>
        <w:rPr>
          <w:rFonts w:ascii="Arial" w:eastAsia="Times New Roman" w:hAnsi="Arial"/>
          <w:sz w:val="14"/>
          <w:szCs w:val="14"/>
        </w:rPr>
        <w:t>выполнения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работ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оказания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услуг</w:t>
      </w:r>
      <w:r>
        <w:rPr>
          <w:rFonts w:ascii="Arial" w:eastAsia="Times New Roman" w:hAnsi="Arial" w:cs="Arial"/>
          <w:sz w:val="14"/>
          <w:szCs w:val="14"/>
        </w:rPr>
        <w:t xml:space="preserve">): </w:t>
      </w:r>
      <w:r>
        <w:rPr>
          <w:rFonts w:ascii="Arial" w:eastAsia="Times New Roman" w:hAnsi="Arial"/>
          <w:sz w:val="14"/>
          <w:szCs w:val="14"/>
        </w:rPr>
        <w:t>Ежедневно</w:t>
      </w:r>
    </w:p>
    <w:p w:rsidR="00000000" w:rsidRDefault="00291C5B">
      <w:pPr>
        <w:framePr w:w="969" w:h="374" w:hRule="exact" w:hSpace="38" w:wrap="auto" w:vAnchor="text" w:hAnchor="margin" w:x="3121" w:y="8113"/>
        <w:shd w:val="clear" w:color="auto" w:fill="FFFFFF"/>
        <w:spacing w:line="182" w:lineRule="exact"/>
      </w:pPr>
      <w:r>
        <w:rPr>
          <w:rFonts w:ascii="Arial" w:eastAsia="Times New Roman" w:hAnsi="Arial"/>
          <w:sz w:val="14"/>
          <w:szCs w:val="14"/>
        </w:rPr>
        <w:t>Код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ОКПД</w:t>
      </w:r>
      <w:r>
        <w:rPr>
          <w:rFonts w:ascii="Arial" w:eastAsia="Times New Roman" w:hAnsi="Arial" w:cs="Arial"/>
          <w:sz w:val="14"/>
          <w:szCs w:val="14"/>
        </w:rPr>
        <w:t>2 35.22.10.110</w:t>
      </w:r>
    </w:p>
    <w:p w:rsidR="00000000" w:rsidRDefault="00291C5B">
      <w:pPr>
        <w:shd w:val="clear" w:color="auto" w:fill="FFFFFF"/>
        <w:spacing w:line="173" w:lineRule="exact"/>
      </w:pPr>
      <w:r>
        <w:rPr>
          <w:rFonts w:ascii="Arial" w:eastAsia="Times New Roman" w:hAnsi="Arial"/>
          <w:b/>
          <w:bCs/>
          <w:sz w:val="14"/>
          <w:szCs w:val="14"/>
        </w:rPr>
        <w:lastRenderedPageBreak/>
        <w:t>Общая</w:t>
      </w:r>
      <w:r>
        <w:rPr>
          <w:rFonts w:ascii="Arial" w:eastAsia="Times New Roman" w:hAnsi="Arial" w:cs="Arial"/>
          <w:b/>
          <w:bCs/>
          <w:sz w:val="14"/>
          <w:szCs w:val="14"/>
        </w:rPr>
        <w:t xml:space="preserve"> </w:t>
      </w:r>
      <w:r>
        <w:rPr>
          <w:rFonts w:ascii="Arial" w:eastAsia="Times New Roman" w:hAnsi="Arial"/>
          <w:b/>
          <w:bCs/>
          <w:sz w:val="14"/>
          <w:szCs w:val="14"/>
        </w:rPr>
        <w:t>информация</w:t>
      </w:r>
    </w:p>
    <w:p w:rsidR="00000000" w:rsidRDefault="00291C5B">
      <w:pPr>
        <w:shd w:val="clear" w:color="auto" w:fill="FFFFFF"/>
        <w:spacing w:line="173" w:lineRule="exact"/>
      </w:pPr>
      <w:r>
        <w:rPr>
          <w:rFonts w:ascii="Arial" w:eastAsia="Times New Roman" w:hAnsi="Arial"/>
          <w:sz w:val="14"/>
          <w:szCs w:val="14"/>
        </w:rPr>
        <w:t>Номер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извещения</w:t>
      </w:r>
    </w:p>
    <w:p w:rsidR="00000000" w:rsidRDefault="00291C5B">
      <w:pPr>
        <w:shd w:val="clear" w:color="auto" w:fill="FFFFFF"/>
        <w:spacing w:line="173" w:lineRule="exact"/>
      </w:pPr>
      <w:r>
        <w:rPr>
          <w:rFonts w:ascii="Arial" w:eastAsia="Times New Roman" w:hAnsi="Arial"/>
          <w:sz w:val="14"/>
          <w:szCs w:val="14"/>
        </w:rPr>
        <w:t>Наименование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объекта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закупки</w:t>
      </w:r>
    </w:p>
    <w:p w:rsidR="00000000" w:rsidRDefault="00291C5B">
      <w:pPr>
        <w:shd w:val="clear" w:color="auto" w:fill="FFFFFF"/>
        <w:spacing w:line="173" w:lineRule="exact"/>
      </w:pPr>
      <w:r>
        <w:rPr>
          <w:rFonts w:ascii="Arial" w:eastAsia="Times New Roman" w:hAnsi="Arial"/>
          <w:sz w:val="14"/>
          <w:szCs w:val="14"/>
        </w:rPr>
        <w:t>Способ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определения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поставщика</w:t>
      </w:r>
      <w:r>
        <w:rPr>
          <w:rFonts w:ascii="Arial" w:eastAsia="Times New Roman" w:hAnsi="Arial" w:cs="Arial"/>
          <w:sz w:val="14"/>
          <w:szCs w:val="14"/>
        </w:rPr>
        <w:t xml:space="preserve"> (</w:t>
      </w:r>
      <w:r>
        <w:rPr>
          <w:rFonts w:ascii="Arial" w:eastAsia="Times New Roman" w:hAnsi="Arial"/>
          <w:sz w:val="14"/>
          <w:szCs w:val="14"/>
        </w:rPr>
        <w:t>подрядчика</w:t>
      </w:r>
      <w:r>
        <w:rPr>
          <w:rFonts w:ascii="Arial" w:eastAsia="Times New Roman" w:hAnsi="Arial" w:cs="Arial"/>
          <w:sz w:val="14"/>
          <w:szCs w:val="14"/>
        </w:rPr>
        <w:t>,</w:t>
      </w:r>
    </w:p>
    <w:p w:rsidR="00000000" w:rsidRDefault="00291C5B">
      <w:pPr>
        <w:shd w:val="clear" w:color="auto" w:fill="FFFFFF"/>
        <w:spacing w:line="173" w:lineRule="exact"/>
      </w:pPr>
      <w:r>
        <w:rPr>
          <w:rFonts w:ascii="Arial" w:eastAsia="Times New Roman" w:hAnsi="Arial"/>
          <w:sz w:val="14"/>
          <w:szCs w:val="14"/>
        </w:rPr>
        <w:t>исполнителя</w:t>
      </w:r>
      <w:r>
        <w:rPr>
          <w:rFonts w:ascii="Arial" w:eastAsia="Times New Roman" w:hAnsi="Arial" w:cs="Arial"/>
          <w:sz w:val="14"/>
          <w:szCs w:val="14"/>
        </w:rPr>
        <w:t>)</w:t>
      </w:r>
    </w:p>
    <w:p w:rsidR="00000000" w:rsidRDefault="00291C5B">
      <w:pPr>
        <w:shd w:val="clear" w:color="auto" w:fill="FFFFFF"/>
        <w:spacing w:before="202"/>
      </w:pPr>
      <w:r>
        <w:rPr>
          <w:rFonts w:ascii="Arial" w:eastAsia="Times New Roman" w:hAnsi="Arial"/>
          <w:sz w:val="14"/>
          <w:szCs w:val="14"/>
        </w:rPr>
        <w:t>Размещение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осуществляе</w:t>
      </w:r>
      <w:r>
        <w:rPr>
          <w:rFonts w:ascii="Arial" w:eastAsia="Times New Roman" w:hAnsi="Arial"/>
          <w:sz w:val="14"/>
          <w:szCs w:val="14"/>
        </w:rPr>
        <w:t>т</w:t>
      </w:r>
    </w:p>
    <w:p w:rsidR="00000000" w:rsidRDefault="00291C5B">
      <w:pPr>
        <w:shd w:val="clear" w:color="auto" w:fill="FFFFFF"/>
        <w:spacing w:before="202"/>
        <w:ind w:left="10"/>
      </w:pPr>
      <w:r>
        <w:rPr>
          <w:rFonts w:ascii="Arial" w:eastAsia="Times New Roman" w:hAnsi="Arial"/>
          <w:b/>
          <w:bCs/>
          <w:sz w:val="14"/>
          <w:szCs w:val="14"/>
        </w:rPr>
        <w:t>Контактная</w:t>
      </w:r>
      <w:r>
        <w:rPr>
          <w:rFonts w:ascii="Arial" w:eastAsia="Times New Roman" w:hAnsi="Arial" w:cs="Arial"/>
          <w:b/>
          <w:bCs/>
          <w:sz w:val="14"/>
          <w:szCs w:val="14"/>
        </w:rPr>
        <w:t xml:space="preserve"> </w:t>
      </w:r>
      <w:r>
        <w:rPr>
          <w:rFonts w:ascii="Arial" w:eastAsia="Times New Roman" w:hAnsi="Arial"/>
          <w:b/>
          <w:bCs/>
          <w:sz w:val="14"/>
          <w:szCs w:val="14"/>
        </w:rPr>
        <w:t>информация</w:t>
      </w:r>
    </w:p>
    <w:p w:rsidR="00000000" w:rsidRDefault="00291C5B">
      <w:pPr>
        <w:shd w:val="clear" w:color="auto" w:fill="FFFFFF"/>
        <w:spacing w:line="355" w:lineRule="exact"/>
        <w:ind w:left="10"/>
      </w:pPr>
      <w:r>
        <w:rPr>
          <w:rFonts w:ascii="Arial" w:eastAsia="Times New Roman" w:hAnsi="Arial"/>
          <w:sz w:val="14"/>
          <w:szCs w:val="14"/>
        </w:rPr>
        <w:t>Наименование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организации</w:t>
      </w:r>
    </w:p>
    <w:p w:rsidR="00000000" w:rsidRDefault="00291C5B">
      <w:pPr>
        <w:shd w:val="clear" w:color="auto" w:fill="FFFFFF"/>
        <w:spacing w:line="355" w:lineRule="exact"/>
        <w:ind w:left="10"/>
      </w:pPr>
      <w:r>
        <w:rPr>
          <w:rFonts w:ascii="Arial" w:eastAsia="Times New Roman" w:hAnsi="Arial"/>
          <w:sz w:val="14"/>
          <w:szCs w:val="14"/>
        </w:rPr>
        <w:t>Почтовый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адрес</w:t>
      </w:r>
    </w:p>
    <w:p w:rsidR="00000000" w:rsidRDefault="00291C5B">
      <w:pPr>
        <w:shd w:val="clear" w:color="auto" w:fill="FFFFFF"/>
        <w:spacing w:line="355" w:lineRule="exact"/>
        <w:ind w:left="10"/>
      </w:pPr>
      <w:r>
        <w:rPr>
          <w:rFonts w:ascii="Arial" w:eastAsia="Times New Roman" w:hAnsi="Arial"/>
          <w:sz w:val="14"/>
          <w:szCs w:val="14"/>
        </w:rPr>
        <w:t>Место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нахождения</w:t>
      </w:r>
    </w:p>
    <w:p w:rsidR="00000000" w:rsidRDefault="00291C5B">
      <w:pPr>
        <w:shd w:val="clear" w:color="auto" w:fill="FFFFFF"/>
        <w:spacing w:before="77"/>
      </w:pPr>
      <w:r>
        <w:rPr>
          <w:rFonts w:ascii="Arial" w:eastAsia="Times New Roman" w:hAnsi="Arial"/>
          <w:sz w:val="14"/>
          <w:szCs w:val="14"/>
        </w:rPr>
        <w:t>Ответственное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должностное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лицо</w:t>
      </w:r>
    </w:p>
    <w:p w:rsidR="00000000" w:rsidRDefault="00291C5B">
      <w:pPr>
        <w:shd w:val="clear" w:color="auto" w:fill="FFFFFF"/>
        <w:spacing w:before="10"/>
      </w:pPr>
      <w:r>
        <w:rPr>
          <w:rFonts w:ascii="Arial" w:eastAsia="Times New Roman" w:hAnsi="Arial"/>
          <w:sz w:val="14"/>
          <w:szCs w:val="14"/>
        </w:rPr>
        <w:t>Адрес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электронной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почты</w:t>
      </w:r>
    </w:p>
    <w:p w:rsidR="00000000" w:rsidRDefault="00291C5B">
      <w:pPr>
        <w:shd w:val="clear" w:color="auto" w:fill="FFFFFF"/>
        <w:spacing w:before="10" w:line="173" w:lineRule="exact"/>
        <w:ind w:left="10"/>
      </w:pPr>
      <w:r>
        <w:rPr>
          <w:rFonts w:ascii="Arial" w:eastAsia="Times New Roman" w:hAnsi="Arial"/>
          <w:sz w:val="14"/>
          <w:szCs w:val="14"/>
        </w:rPr>
        <w:t>Номер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контактного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телефона</w:t>
      </w:r>
    </w:p>
    <w:p w:rsidR="00000000" w:rsidRDefault="00291C5B">
      <w:pPr>
        <w:shd w:val="clear" w:color="auto" w:fill="FFFFFF"/>
        <w:spacing w:line="173" w:lineRule="exact"/>
      </w:pPr>
      <w:r>
        <w:rPr>
          <w:rFonts w:ascii="Arial" w:eastAsia="Times New Roman" w:hAnsi="Arial"/>
          <w:sz w:val="14"/>
          <w:szCs w:val="14"/>
        </w:rPr>
        <w:t>Факс</w:t>
      </w:r>
    </w:p>
    <w:p w:rsidR="00000000" w:rsidRDefault="00291C5B">
      <w:pPr>
        <w:shd w:val="clear" w:color="auto" w:fill="FFFFFF"/>
        <w:spacing w:line="173" w:lineRule="exact"/>
      </w:pPr>
      <w:r>
        <w:rPr>
          <w:rFonts w:ascii="Arial" w:eastAsia="Times New Roman" w:hAnsi="Arial"/>
          <w:sz w:val="14"/>
          <w:szCs w:val="14"/>
        </w:rPr>
        <w:t>Дополнительная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информация</w:t>
      </w:r>
    </w:p>
    <w:p w:rsidR="00000000" w:rsidRDefault="00291C5B">
      <w:pPr>
        <w:shd w:val="clear" w:color="auto" w:fill="FFFFFF"/>
        <w:spacing w:line="173" w:lineRule="exact"/>
        <w:ind w:left="10"/>
      </w:pPr>
      <w:r>
        <w:rPr>
          <w:rFonts w:ascii="Arial" w:eastAsia="Times New Roman" w:hAnsi="Arial"/>
          <w:sz w:val="14"/>
          <w:szCs w:val="14"/>
        </w:rPr>
        <w:t>Условия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контракта</w:t>
      </w:r>
    </w:p>
    <w:p w:rsidR="00000000" w:rsidRDefault="00291C5B">
      <w:pPr>
        <w:shd w:val="clear" w:color="auto" w:fill="FFFFFF"/>
        <w:spacing w:line="173" w:lineRule="exact"/>
        <w:ind w:left="10"/>
      </w:pPr>
      <w:r>
        <w:rPr>
          <w:rFonts w:ascii="Arial" w:eastAsia="Times New Roman" w:hAnsi="Arial"/>
          <w:sz w:val="14"/>
          <w:szCs w:val="14"/>
        </w:rPr>
        <w:t>Начальная</w:t>
      </w:r>
      <w:r>
        <w:rPr>
          <w:rFonts w:ascii="Arial" w:eastAsia="Times New Roman" w:hAnsi="Arial" w:cs="Arial"/>
          <w:sz w:val="14"/>
          <w:szCs w:val="14"/>
        </w:rPr>
        <w:t xml:space="preserve"> (</w:t>
      </w:r>
      <w:r>
        <w:rPr>
          <w:rFonts w:ascii="Arial" w:eastAsia="Times New Roman" w:hAnsi="Arial"/>
          <w:sz w:val="14"/>
          <w:szCs w:val="14"/>
        </w:rPr>
        <w:t>максимальная</w:t>
      </w:r>
      <w:r>
        <w:rPr>
          <w:rFonts w:ascii="Arial" w:eastAsia="Times New Roman" w:hAnsi="Arial" w:cs="Arial"/>
          <w:sz w:val="14"/>
          <w:szCs w:val="14"/>
        </w:rPr>
        <w:t xml:space="preserve">) </w:t>
      </w:r>
      <w:r>
        <w:rPr>
          <w:rFonts w:ascii="Arial" w:eastAsia="Times New Roman" w:hAnsi="Arial"/>
          <w:sz w:val="14"/>
          <w:szCs w:val="14"/>
        </w:rPr>
        <w:t>цена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контракта</w:t>
      </w:r>
    </w:p>
    <w:p w:rsidR="00000000" w:rsidRDefault="00291C5B">
      <w:pPr>
        <w:shd w:val="clear" w:color="auto" w:fill="FFFFFF"/>
        <w:spacing w:line="173" w:lineRule="exact"/>
        <w:ind w:left="10"/>
      </w:pPr>
      <w:r>
        <w:rPr>
          <w:rFonts w:ascii="Arial" w:eastAsia="Times New Roman" w:hAnsi="Arial"/>
          <w:sz w:val="14"/>
          <w:szCs w:val="14"/>
        </w:rPr>
        <w:t>Исто</w:t>
      </w:r>
      <w:r>
        <w:rPr>
          <w:rFonts w:ascii="Arial" w:eastAsia="Times New Roman" w:hAnsi="Arial"/>
          <w:sz w:val="14"/>
          <w:szCs w:val="14"/>
        </w:rPr>
        <w:t>чник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финансирования</w:t>
      </w:r>
    </w:p>
    <w:p w:rsidR="00000000" w:rsidRDefault="00291C5B">
      <w:pPr>
        <w:shd w:val="clear" w:color="auto" w:fill="FFFFFF"/>
        <w:spacing w:line="173" w:lineRule="exact"/>
        <w:ind w:left="10"/>
      </w:pPr>
      <w:r>
        <w:rPr>
          <w:rFonts w:ascii="Arial" w:eastAsia="Times New Roman" w:hAnsi="Arial"/>
          <w:b/>
          <w:bCs/>
          <w:sz w:val="14"/>
          <w:szCs w:val="14"/>
        </w:rPr>
        <w:t>План</w:t>
      </w:r>
      <w:r>
        <w:rPr>
          <w:rFonts w:ascii="Arial" w:eastAsia="Times New Roman" w:hAnsi="Arial" w:cs="Arial"/>
          <w:b/>
          <w:bCs/>
          <w:sz w:val="14"/>
          <w:szCs w:val="14"/>
        </w:rPr>
        <w:t xml:space="preserve"> </w:t>
      </w:r>
      <w:r>
        <w:rPr>
          <w:rFonts w:ascii="Arial" w:eastAsia="Times New Roman" w:hAnsi="Arial"/>
          <w:b/>
          <w:bCs/>
          <w:sz w:val="14"/>
          <w:szCs w:val="14"/>
        </w:rPr>
        <w:t>оплаты</w:t>
      </w:r>
      <w:r>
        <w:rPr>
          <w:rFonts w:ascii="Arial" w:eastAsia="Times New Roman" w:hAnsi="Arial" w:cs="Arial"/>
          <w:b/>
          <w:bCs/>
          <w:sz w:val="14"/>
          <w:szCs w:val="14"/>
        </w:rPr>
        <w:t xml:space="preserve"> </w:t>
      </w:r>
      <w:r>
        <w:rPr>
          <w:rFonts w:ascii="Arial" w:eastAsia="Times New Roman" w:hAnsi="Arial"/>
          <w:b/>
          <w:bCs/>
          <w:sz w:val="14"/>
          <w:szCs w:val="14"/>
        </w:rPr>
        <w:t>исполнения</w:t>
      </w:r>
      <w:r>
        <w:rPr>
          <w:rFonts w:ascii="Arial" w:eastAsia="Times New Roman" w:hAnsi="Arial" w:cs="Arial"/>
          <w:b/>
          <w:bCs/>
          <w:sz w:val="14"/>
          <w:szCs w:val="14"/>
        </w:rPr>
        <w:t xml:space="preserve"> </w:t>
      </w:r>
      <w:r>
        <w:rPr>
          <w:rFonts w:ascii="Arial" w:eastAsia="Times New Roman" w:hAnsi="Arial"/>
          <w:b/>
          <w:bCs/>
          <w:sz w:val="14"/>
          <w:szCs w:val="14"/>
        </w:rPr>
        <w:t>контракта</w:t>
      </w:r>
      <w:r>
        <w:rPr>
          <w:rFonts w:ascii="Arial" w:eastAsia="Times New Roman" w:hAnsi="Arial" w:cs="Arial"/>
          <w:b/>
          <w:bCs/>
          <w:sz w:val="14"/>
          <w:szCs w:val="14"/>
        </w:rPr>
        <w:t xml:space="preserve"> </w:t>
      </w:r>
      <w:r>
        <w:rPr>
          <w:rFonts w:ascii="Arial" w:eastAsia="Times New Roman" w:hAnsi="Arial"/>
          <w:b/>
          <w:bCs/>
          <w:sz w:val="14"/>
          <w:szCs w:val="14"/>
        </w:rPr>
        <w:t>за</w:t>
      </w:r>
      <w:r>
        <w:rPr>
          <w:rFonts w:ascii="Arial" w:eastAsia="Times New Roman" w:hAnsi="Arial" w:cs="Arial"/>
          <w:b/>
          <w:bCs/>
          <w:sz w:val="14"/>
          <w:szCs w:val="14"/>
        </w:rPr>
        <w:t xml:space="preserve"> </w:t>
      </w:r>
      <w:r>
        <w:rPr>
          <w:rFonts w:ascii="Arial" w:eastAsia="Times New Roman" w:hAnsi="Arial"/>
          <w:b/>
          <w:bCs/>
          <w:sz w:val="14"/>
          <w:szCs w:val="14"/>
        </w:rPr>
        <w:t>счет</w:t>
      </w:r>
    </w:p>
    <w:p w:rsidR="00000000" w:rsidRDefault="00291C5B">
      <w:pPr>
        <w:shd w:val="clear" w:color="auto" w:fill="FFFFFF"/>
        <w:spacing w:line="173" w:lineRule="exact"/>
      </w:pPr>
      <w:r>
        <w:rPr>
          <w:rFonts w:ascii="Arial" w:eastAsia="Times New Roman" w:hAnsi="Arial"/>
          <w:b/>
          <w:bCs/>
          <w:sz w:val="14"/>
          <w:szCs w:val="14"/>
        </w:rPr>
        <w:t>бюджетных</w:t>
      </w:r>
      <w:r>
        <w:rPr>
          <w:rFonts w:ascii="Arial" w:eastAsia="Times New Roman" w:hAnsi="Arial" w:cs="Arial"/>
          <w:b/>
          <w:bCs/>
          <w:sz w:val="14"/>
          <w:szCs w:val="14"/>
        </w:rPr>
        <w:t xml:space="preserve"> </w:t>
      </w:r>
      <w:r>
        <w:rPr>
          <w:rFonts w:ascii="Arial" w:eastAsia="Times New Roman" w:hAnsi="Arial"/>
          <w:b/>
          <w:bCs/>
          <w:sz w:val="14"/>
          <w:szCs w:val="14"/>
        </w:rPr>
        <w:t>средств</w:t>
      </w:r>
    </w:p>
    <w:p w:rsidR="00000000" w:rsidRDefault="00291C5B">
      <w:pPr>
        <w:framePr w:h="163" w:hRule="exact" w:hSpace="38" w:wrap="notBeside" w:vAnchor="text" w:hAnchor="text" w:x="11" w:y="1163"/>
        <w:shd w:val="clear" w:color="auto" w:fill="FFFFFF"/>
      </w:pPr>
      <w:r>
        <w:rPr>
          <w:rFonts w:ascii="Arial" w:eastAsia="Times New Roman" w:hAnsi="Arial"/>
          <w:sz w:val="14"/>
          <w:szCs w:val="14"/>
        </w:rPr>
        <w:t>график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оказания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услуг</w:t>
      </w:r>
    </w:p>
    <w:p w:rsidR="00000000" w:rsidRDefault="00291C5B">
      <w:pPr>
        <w:shd w:val="clear" w:color="auto" w:fill="FFFFFF"/>
        <w:spacing w:line="173" w:lineRule="exact"/>
        <w:ind w:left="10" w:right="1843"/>
      </w:pPr>
      <w:r>
        <w:rPr>
          <w:rFonts w:ascii="Arial" w:hAnsi="Arial" w:cs="Arial"/>
          <w:sz w:val="14"/>
          <w:szCs w:val="14"/>
        </w:rPr>
        <w:t xml:space="preserve">55501048800002040240 </w:t>
      </w:r>
      <w:r>
        <w:rPr>
          <w:rFonts w:ascii="Arial" w:eastAsia="Times New Roman" w:hAnsi="Arial"/>
          <w:sz w:val="14"/>
          <w:szCs w:val="14"/>
        </w:rPr>
        <w:t>Итого</w:t>
      </w:r>
      <w:r>
        <w:rPr>
          <w:rFonts w:ascii="Arial" w:eastAsia="Times New Roman" w:hAnsi="Arial" w:cs="Arial"/>
          <w:sz w:val="14"/>
          <w:szCs w:val="14"/>
        </w:rPr>
        <w:t>:</w:t>
      </w:r>
    </w:p>
    <w:p w:rsidR="00000000" w:rsidRDefault="00291C5B">
      <w:pPr>
        <w:shd w:val="clear" w:color="auto" w:fill="FFFFFF"/>
        <w:spacing w:line="173" w:lineRule="exact"/>
        <w:ind w:left="10"/>
      </w:pPr>
      <w:r>
        <w:rPr>
          <w:rFonts w:ascii="Arial" w:eastAsia="Times New Roman" w:hAnsi="Arial"/>
          <w:sz w:val="14"/>
          <w:szCs w:val="14"/>
        </w:rPr>
        <w:t>Ограничение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участия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в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определении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 xml:space="preserve">поставщика </w:t>
      </w:r>
      <w:r>
        <w:rPr>
          <w:rFonts w:ascii="Arial" w:eastAsia="Times New Roman" w:hAnsi="Arial" w:cs="Arial"/>
          <w:sz w:val="14"/>
          <w:szCs w:val="14"/>
        </w:rPr>
        <w:t>(</w:t>
      </w:r>
      <w:r>
        <w:rPr>
          <w:rFonts w:ascii="Arial" w:eastAsia="Times New Roman" w:hAnsi="Arial"/>
          <w:sz w:val="14"/>
          <w:szCs w:val="14"/>
        </w:rPr>
        <w:t>подрядчика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исполнителя</w:t>
      </w:r>
      <w:r>
        <w:rPr>
          <w:rFonts w:ascii="Arial" w:eastAsia="Times New Roman" w:hAnsi="Arial" w:cs="Arial"/>
          <w:sz w:val="14"/>
          <w:szCs w:val="14"/>
        </w:rPr>
        <w:t xml:space="preserve">), </w:t>
      </w:r>
      <w:r>
        <w:rPr>
          <w:rFonts w:ascii="Arial" w:eastAsia="Times New Roman" w:hAnsi="Arial"/>
          <w:sz w:val="14"/>
          <w:szCs w:val="14"/>
        </w:rPr>
        <w:t>установленное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в соответствии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Федеральным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законом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№</w:t>
      </w:r>
      <w:r>
        <w:rPr>
          <w:rFonts w:ascii="Arial" w:eastAsia="Times New Roman" w:hAnsi="Arial" w:cs="Arial"/>
          <w:sz w:val="14"/>
          <w:szCs w:val="14"/>
        </w:rPr>
        <w:t xml:space="preserve"> 44-</w:t>
      </w:r>
      <w:r>
        <w:rPr>
          <w:rFonts w:ascii="Arial" w:eastAsia="Times New Roman" w:hAnsi="Arial"/>
          <w:sz w:val="14"/>
          <w:szCs w:val="14"/>
        </w:rPr>
        <w:t xml:space="preserve">ФЗ </w:t>
      </w:r>
      <w:r>
        <w:rPr>
          <w:rFonts w:ascii="Arial" w:eastAsia="Times New Roman" w:hAnsi="Arial" w:cs="Arial"/>
          <w:sz w:val="14"/>
          <w:szCs w:val="14"/>
        </w:rPr>
        <w:t>(</w:t>
      </w:r>
      <w:r>
        <w:rPr>
          <w:rFonts w:ascii="Arial" w:eastAsia="Times New Roman" w:hAnsi="Arial"/>
          <w:sz w:val="14"/>
          <w:szCs w:val="14"/>
        </w:rPr>
        <w:t>согласно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пункту</w:t>
      </w:r>
      <w:r>
        <w:rPr>
          <w:rFonts w:ascii="Arial" w:eastAsia="Times New Roman" w:hAnsi="Arial" w:cs="Arial"/>
          <w:sz w:val="14"/>
          <w:szCs w:val="14"/>
        </w:rPr>
        <w:t xml:space="preserve"> 4 </w:t>
      </w:r>
      <w:r>
        <w:rPr>
          <w:rFonts w:ascii="Arial" w:eastAsia="Times New Roman" w:hAnsi="Arial"/>
          <w:sz w:val="14"/>
          <w:szCs w:val="14"/>
        </w:rPr>
        <w:t>статьи</w:t>
      </w:r>
      <w:r>
        <w:rPr>
          <w:rFonts w:ascii="Arial" w:eastAsia="Times New Roman" w:hAnsi="Arial" w:cs="Arial"/>
          <w:sz w:val="14"/>
          <w:szCs w:val="14"/>
        </w:rPr>
        <w:t xml:space="preserve"> 42 </w:t>
      </w:r>
      <w:r>
        <w:rPr>
          <w:rFonts w:ascii="Arial" w:eastAsia="Times New Roman" w:hAnsi="Arial"/>
          <w:sz w:val="14"/>
          <w:szCs w:val="14"/>
        </w:rPr>
        <w:t>Федерального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 xml:space="preserve">закона </w:t>
      </w:r>
      <w:r>
        <w:rPr>
          <w:rFonts w:ascii="Arial" w:eastAsia="Times New Roman" w:hAnsi="Arial" w:cs="Arial"/>
          <w:sz w:val="14"/>
          <w:szCs w:val="14"/>
        </w:rPr>
        <w:t>N9 44-</w:t>
      </w:r>
      <w:r>
        <w:rPr>
          <w:rFonts w:ascii="Arial" w:eastAsia="Times New Roman" w:hAnsi="Arial"/>
          <w:sz w:val="14"/>
          <w:szCs w:val="14"/>
        </w:rPr>
        <w:t>ФЗ</w:t>
      </w:r>
      <w:r>
        <w:rPr>
          <w:rFonts w:ascii="Arial" w:eastAsia="Times New Roman" w:hAnsi="Arial" w:cs="Arial"/>
          <w:sz w:val="14"/>
          <w:szCs w:val="14"/>
        </w:rPr>
        <w:t>)</w:t>
      </w:r>
    </w:p>
    <w:p w:rsidR="00000000" w:rsidRDefault="00291C5B">
      <w:pPr>
        <w:shd w:val="clear" w:color="auto" w:fill="FFFFFF"/>
        <w:spacing w:line="173" w:lineRule="exact"/>
      </w:pPr>
      <w:r>
        <w:rPr>
          <w:rFonts w:ascii="Arial" w:eastAsia="Times New Roman" w:hAnsi="Arial"/>
          <w:b/>
          <w:bCs/>
          <w:sz w:val="14"/>
          <w:szCs w:val="14"/>
        </w:rPr>
        <w:t>Обеспечение</w:t>
      </w:r>
      <w:r>
        <w:rPr>
          <w:rFonts w:ascii="Arial" w:eastAsia="Times New Roman" w:hAnsi="Arial" w:cs="Arial"/>
          <w:b/>
          <w:bCs/>
          <w:sz w:val="14"/>
          <w:szCs w:val="14"/>
        </w:rPr>
        <w:t xml:space="preserve"> </w:t>
      </w:r>
      <w:r>
        <w:rPr>
          <w:rFonts w:ascii="Arial" w:eastAsia="Times New Roman" w:hAnsi="Arial"/>
          <w:b/>
          <w:bCs/>
          <w:sz w:val="14"/>
          <w:szCs w:val="14"/>
        </w:rPr>
        <w:t>исполнения</w:t>
      </w:r>
      <w:r>
        <w:rPr>
          <w:rFonts w:ascii="Arial" w:eastAsia="Times New Roman" w:hAnsi="Arial" w:cs="Arial"/>
          <w:b/>
          <w:bCs/>
          <w:sz w:val="14"/>
          <w:szCs w:val="14"/>
        </w:rPr>
        <w:t xml:space="preserve"> </w:t>
      </w:r>
      <w:r>
        <w:rPr>
          <w:rFonts w:ascii="Arial" w:eastAsia="Times New Roman" w:hAnsi="Arial"/>
          <w:b/>
          <w:bCs/>
          <w:sz w:val="14"/>
          <w:szCs w:val="14"/>
        </w:rPr>
        <w:t xml:space="preserve">контракта </w:t>
      </w:r>
      <w:r>
        <w:rPr>
          <w:rFonts w:ascii="Arial" w:eastAsia="Times New Roman" w:hAnsi="Arial"/>
          <w:sz w:val="14"/>
          <w:szCs w:val="14"/>
        </w:rPr>
        <w:t>Обеспечение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исполнения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контракта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не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требуется Дополнительная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 xml:space="preserve">информация </w:t>
      </w:r>
      <w:r>
        <w:rPr>
          <w:rFonts w:ascii="Arial" w:eastAsia="Times New Roman" w:hAnsi="Arial"/>
          <w:b/>
          <w:bCs/>
          <w:sz w:val="14"/>
          <w:szCs w:val="14"/>
        </w:rPr>
        <w:t>Объект</w:t>
      </w:r>
      <w:r>
        <w:rPr>
          <w:rFonts w:ascii="Arial" w:eastAsia="Times New Roman" w:hAnsi="Arial" w:cs="Arial"/>
          <w:b/>
          <w:bCs/>
          <w:sz w:val="14"/>
          <w:szCs w:val="14"/>
        </w:rPr>
        <w:t xml:space="preserve"> </w:t>
      </w:r>
      <w:r>
        <w:rPr>
          <w:rFonts w:ascii="Arial" w:eastAsia="Times New Roman" w:hAnsi="Arial"/>
          <w:b/>
          <w:bCs/>
          <w:sz w:val="14"/>
          <w:szCs w:val="14"/>
        </w:rPr>
        <w:t>закупки</w:t>
      </w:r>
    </w:p>
    <w:p w:rsidR="00000000" w:rsidRDefault="00291C5B">
      <w:pPr>
        <w:shd w:val="clear" w:color="auto" w:fill="FFFFFF"/>
        <w:spacing w:before="182" w:line="173" w:lineRule="exact"/>
        <w:ind w:left="29" w:right="1037"/>
      </w:pPr>
      <w:r>
        <w:rPr>
          <w:rFonts w:ascii="Arial" w:eastAsia="Times New Roman" w:hAnsi="Arial"/>
          <w:sz w:val="14"/>
          <w:szCs w:val="14"/>
        </w:rPr>
        <w:t>Наименование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товара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работ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услуг Поставка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газа</w:t>
      </w:r>
    </w:p>
    <w:p w:rsidR="00000000" w:rsidRDefault="00291C5B">
      <w:pPr>
        <w:shd w:val="clear" w:color="auto" w:fill="FFFFFF"/>
        <w:spacing w:before="154" w:line="182" w:lineRule="exact"/>
        <w:ind w:left="29"/>
      </w:pPr>
      <w:r>
        <w:rPr>
          <w:rFonts w:ascii="Arial" w:eastAsia="Times New Roman" w:hAnsi="Arial"/>
          <w:b/>
          <w:bCs/>
          <w:sz w:val="14"/>
          <w:szCs w:val="14"/>
        </w:rPr>
        <w:t>Перечень</w:t>
      </w:r>
      <w:r>
        <w:rPr>
          <w:rFonts w:ascii="Arial" w:eastAsia="Times New Roman" w:hAnsi="Arial" w:cs="Arial"/>
          <w:b/>
          <w:bCs/>
          <w:sz w:val="14"/>
          <w:szCs w:val="14"/>
        </w:rPr>
        <w:t xml:space="preserve"> </w:t>
      </w:r>
      <w:r>
        <w:rPr>
          <w:rFonts w:ascii="Arial" w:eastAsia="Times New Roman" w:hAnsi="Arial"/>
          <w:b/>
          <w:bCs/>
          <w:sz w:val="14"/>
          <w:szCs w:val="14"/>
        </w:rPr>
        <w:t>прикрепленных</w:t>
      </w:r>
      <w:r>
        <w:rPr>
          <w:rFonts w:ascii="Arial" w:eastAsia="Times New Roman" w:hAnsi="Arial" w:cs="Arial"/>
          <w:b/>
          <w:bCs/>
          <w:sz w:val="14"/>
          <w:szCs w:val="14"/>
        </w:rPr>
        <w:t xml:space="preserve"> </w:t>
      </w:r>
      <w:r>
        <w:rPr>
          <w:rFonts w:ascii="Arial" w:eastAsia="Times New Roman" w:hAnsi="Arial"/>
          <w:b/>
          <w:bCs/>
          <w:sz w:val="14"/>
          <w:szCs w:val="14"/>
        </w:rPr>
        <w:t>документов</w:t>
      </w:r>
    </w:p>
    <w:p w:rsidR="00000000" w:rsidRDefault="00291C5B">
      <w:pPr>
        <w:shd w:val="clear" w:color="auto" w:fill="FFFFFF"/>
        <w:spacing w:line="182" w:lineRule="exact"/>
        <w:ind w:left="29"/>
      </w:pPr>
      <w:r>
        <w:rPr>
          <w:rFonts w:ascii="Arial" w:eastAsia="Times New Roman" w:hAnsi="Arial"/>
          <w:sz w:val="14"/>
          <w:szCs w:val="14"/>
        </w:rPr>
        <w:t>Дата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время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размещения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извещения</w:t>
      </w:r>
      <w:r>
        <w:rPr>
          <w:rFonts w:ascii="Arial" w:eastAsia="Times New Roman" w:hAnsi="Arial" w:cs="Arial"/>
          <w:sz w:val="14"/>
          <w:szCs w:val="14"/>
        </w:rPr>
        <w:t xml:space="preserve"> (</w:t>
      </w:r>
      <w:r>
        <w:rPr>
          <w:rFonts w:ascii="Arial" w:eastAsia="Times New Roman" w:hAnsi="Arial"/>
          <w:sz w:val="14"/>
          <w:szCs w:val="14"/>
        </w:rPr>
        <w:t>по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местному времени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организации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осуществляющей размещение</w:t>
      </w:r>
      <w:r>
        <w:rPr>
          <w:rFonts w:ascii="Arial" w:eastAsia="Times New Roman" w:hAnsi="Arial" w:cs="Arial"/>
          <w:sz w:val="14"/>
          <w:szCs w:val="14"/>
        </w:rPr>
        <w:t>)</w:t>
      </w:r>
    </w:p>
    <w:p w:rsidR="00000000" w:rsidRDefault="00291C5B">
      <w:pPr>
        <w:shd w:val="clear" w:color="auto" w:fill="FFFFFF"/>
        <w:spacing w:before="182" w:line="173" w:lineRule="exact"/>
        <w:ind w:right="3994"/>
      </w:pPr>
      <w:r>
        <w:br w:type="column"/>
      </w:r>
      <w:r>
        <w:rPr>
          <w:rFonts w:ascii="Arial" w:hAnsi="Arial" w:cs="Arial"/>
          <w:sz w:val="14"/>
          <w:szCs w:val="14"/>
        </w:rPr>
        <w:lastRenderedPageBreak/>
        <w:t xml:space="preserve">0151300032416000005 </w:t>
      </w:r>
      <w:r>
        <w:rPr>
          <w:rFonts w:ascii="Arial" w:eastAsia="Times New Roman" w:hAnsi="Arial"/>
          <w:sz w:val="14"/>
          <w:szCs w:val="14"/>
        </w:rPr>
        <w:t>Поставка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газа</w:t>
      </w:r>
    </w:p>
    <w:p w:rsidR="00000000" w:rsidRDefault="00291C5B">
      <w:pPr>
        <w:shd w:val="clear" w:color="auto" w:fill="FFFFFF"/>
        <w:spacing w:before="115"/>
      </w:pPr>
      <w:r>
        <w:rPr>
          <w:rFonts w:ascii="Arial" w:eastAsia="Times New Roman" w:hAnsi="Arial"/>
          <w:sz w:val="14"/>
          <w:szCs w:val="14"/>
        </w:rPr>
        <w:t>Закупка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у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единственного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поставщика</w:t>
      </w:r>
      <w:r>
        <w:rPr>
          <w:rFonts w:ascii="Arial" w:eastAsia="Times New Roman" w:hAnsi="Arial" w:cs="Arial"/>
          <w:sz w:val="14"/>
          <w:szCs w:val="14"/>
        </w:rPr>
        <w:t xml:space="preserve"> (</w:t>
      </w:r>
      <w:r>
        <w:rPr>
          <w:rFonts w:ascii="Arial" w:eastAsia="Times New Roman" w:hAnsi="Arial"/>
          <w:sz w:val="14"/>
          <w:szCs w:val="14"/>
        </w:rPr>
        <w:t>подрядчика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исполнителя</w:t>
      </w:r>
      <w:r>
        <w:rPr>
          <w:rFonts w:ascii="Arial" w:eastAsia="Times New Roman" w:hAnsi="Arial" w:cs="Arial"/>
          <w:sz w:val="14"/>
          <w:szCs w:val="14"/>
        </w:rPr>
        <w:t>)</w:t>
      </w:r>
    </w:p>
    <w:p w:rsidR="00000000" w:rsidRDefault="00291C5B">
      <w:pPr>
        <w:shd w:val="clear" w:color="auto" w:fill="FFFFFF"/>
        <w:spacing w:before="86" w:line="173" w:lineRule="exact"/>
      </w:pPr>
      <w:r>
        <w:rPr>
          <w:rFonts w:ascii="Arial" w:eastAsia="Times New Roman" w:hAnsi="Arial"/>
          <w:sz w:val="14"/>
          <w:szCs w:val="14"/>
        </w:rPr>
        <w:t>Заказчик</w:t>
      </w:r>
    </w:p>
    <w:p w:rsidR="00000000" w:rsidRDefault="00291C5B">
      <w:pPr>
        <w:shd w:val="clear" w:color="auto" w:fill="FFFFFF"/>
        <w:spacing w:line="173" w:lineRule="exact"/>
      </w:pPr>
      <w:r>
        <w:rPr>
          <w:rFonts w:ascii="Arial" w:eastAsia="Times New Roman" w:hAnsi="Arial"/>
          <w:spacing w:val="-3"/>
          <w:sz w:val="14"/>
          <w:szCs w:val="14"/>
        </w:rPr>
        <w:t>АДМИНИСТРАЦИЯ</w:t>
      </w:r>
      <w:r>
        <w:rPr>
          <w:rFonts w:ascii="Arial" w:eastAsia="Times New Roman" w:hAnsi="Arial" w:cs="Arial"/>
          <w:spacing w:val="-3"/>
          <w:sz w:val="14"/>
          <w:szCs w:val="14"/>
        </w:rPr>
        <w:t xml:space="preserve"> </w:t>
      </w:r>
      <w:r>
        <w:rPr>
          <w:rFonts w:ascii="Arial" w:eastAsia="Times New Roman" w:hAnsi="Arial"/>
          <w:spacing w:val="-3"/>
          <w:sz w:val="14"/>
          <w:szCs w:val="14"/>
        </w:rPr>
        <w:t>ПРОКУДСКОГО</w:t>
      </w:r>
      <w:r>
        <w:rPr>
          <w:rFonts w:ascii="Arial" w:eastAsia="Times New Roman" w:hAnsi="Arial" w:cs="Arial"/>
          <w:spacing w:val="-3"/>
          <w:sz w:val="14"/>
          <w:szCs w:val="14"/>
        </w:rPr>
        <w:t xml:space="preserve"> </w:t>
      </w:r>
      <w:r>
        <w:rPr>
          <w:rFonts w:ascii="Arial" w:eastAsia="Times New Roman" w:hAnsi="Arial"/>
          <w:spacing w:val="-3"/>
          <w:sz w:val="14"/>
          <w:szCs w:val="14"/>
        </w:rPr>
        <w:t>СЕЛЬСОВЕТА</w:t>
      </w:r>
      <w:r>
        <w:rPr>
          <w:rFonts w:ascii="Arial" w:eastAsia="Times New Roman" w:hAnsi="Arial" w:cs="Arial"/>
          <w:spacing w:val="-3"/>
          <w:sz w:val="14"/>
          <w:szCs w:val="14"/>
        </w:rPr>
        <w:t xml:space="preserve"> </w:t>
      </w:r>
      <w:r>
        <w:rPr>
          <w:rFonts w:ascii="Arial" w:eastAsia="Times New Roman" w:hAnsi="Arial"/>
          <w:spacing w:val="-3"/>
          <w:sz w:val="14"/>
          <w:szCs w:val="14"/>
        </w:rPr>
        <w:t>КОЧЕНЕВ</w:t>
      </w:r>
      <w:r>
        <w:rPr>
          <w:rFonts w:ascii="Arial" w:eastAsia="Times New Roman" w:hAnsi="Arial"/>
          <w:spacing w:val="-3"/>
          <w:sz w:val="14"/>
          <w:szCs w:val="14"/>
        </w:rPr>
        <w:t>СКОГО</w:t>
      </w:r>
      <w:r>
        <w:rPr>
          <w:rFonts w:ascii="Arial" w:eastAsia="Times New Roman" w:hAnsi="Arial" w:cs="Arial"/>
          <w:spacing w:val="-3"/>
          <w:sz w:val="14"/>
          <w:szCs w:val="14"/>
        </w:rPr>
        <w:t xml:space="preserve"> </w:t>
      </w:r>
      <w:r>
        <w:rPr>
          <w:rFonts w:ascii="Arial" w:eastAsia="Times New Roman" w:hAnsi="Arial"/>
          <w:spacing w:val="-3"/>
          <w:sz w:val="14"/>
          <w:szCs w:val="14"/>
        </w:rPr>
        <w:t>РАЙОНА</w:t>
      </w:r>
    </w:p>
    <w:p w:rsidR="00000000" w:rsidRDefault="00291C5B">
      <w:pPr>
        <w:shd w:val="clear" w:color="auto" w:fill="FFFFFF"/>
        <w:spacing w:line="173" w:lineRule="exact"/>
        <w:ind w:left="10"/>
      </w:pPr>
      <w:r>
        <w:rPr>
          <w:rFonts w:ascii="Arial" w:eastAsia="Times New Roman" w:hAnsi="Arial"/>
          <w:spacing w:val="-4"/>
          <w:sz w:val="14"/>
          <w:szCs w:val="14"/>
        </w:rPr>
        <w:t>НОВОСИБИРСКОЙ</w:t>
      </w:r>
      <w:r>
        <w:rPr>
          <w:rFonts w:ascii="Arial" w:eastAsia="Times New Roman" w:hAnsi="Arial" w:cs="Arial"/>
          <w:spacing w:val="-4"/>
          <w:sz w:val="14"/>
          <w:szCs w:val="14"/>
        </w:rPr>
        <w:t xml:space="preserve"> </w:t>
      </w:r>
      <w:r>
        <w:rPr>
          <w:rFonts w:ascii="Arial" w:eastAsia="Times New Roman" w:hAnsi="Arial"/>
          <w:spacing w:val="-4"/>
          <w:sz w:val="14"/>
          <w:szCs w:val="14"/>
        </w:rPr>
        <w:t>ОБЛАСТИ</w:t>
      </w:r>
    </w:p>
    <w:p w:rsidR="00000000" w:rsidRDefault="00291C5B">
      <w:pPr>
        <w:shd w:val="clear" w:color="auto" w:fill="FFFFFF"/>
        <w:spacing w:before="173" w:line="173" w:lineRule="exact"/>
      </w:pPr>
      <w:r>
        <w:rPr>
          <w:rFonts w:ascii="Arial" w:eastAsia="Times New Roman" w:hAnsi="Arial"/>
          <w:spacing w:val="-3"/>
          <w:sz w:val="14"/>
          <w:szCs w:val="14"/>
        </w:rPr>
        <w:t>АДМИНИСТРАЦИЯ</w:t>
      </w:r>
      <w:r>
        <w:rPr>
          <w:rFonts w:ascii="Arial" w:eastAsia="Times New Roman" w:hAnsi="Arial" w:cs="Arial"/>
          <w:spacing w:val="-3"/>
          <w:sz w:val="14"/>
          <w:szCs w:val="14"/>
        </w:rPr>
        <w:t xml:space="preserve"> </w:t>
      </w:r>
      <w:r>
        <w:rPr>
          <w:rFonts w:ascii="Arial" w:eastAsia="Times New Roman" w:hAnsi="Arial"/>
          <w:spacing w:val="-3"/>
          <w:sz w:val="14"/>
          <w:szCs w:val="14"/>
        </w:rPr>
        <w:t>ПРОКУДСКОГО</w:t>
      </w:r>
      <w:r>
        <w:rPr>
          <w:rFonts w:ascii="Arial" w:eastAsia="Times New Roman" w:hAnsi="Arial" w:cs="Arial"/>
          <w:spacing w:val="-3"/>
          <w:sz w:val="14"/>
          <w:szCs w:val="14"/>
        </w:rPr>
        <w:t xml:space="preserve"> </w:t>
      </w:r>
      <w:r>
        <w:rPr>
          <w:rFonts w:ascii="Arial" w:eastAsia="Times New Roman" w:hAnsi="Arial"/>
          <w:spacing w:val="-3"/>
          <w:sz w:val="14"/>
          <w:szCs w:val="14"/>
        </w:rPr>
        <w:t>СЕЛЬСОВЕТА</w:t>
      </w:r>
      <w:r>
        <w:rPr>
          <w:rFonts w:ascii="Arial" w:eastAsia="Times New Roman" w:hAnsi="Arial" w:cs="Arial"/>
          <w:spacing w:val="-3"/>
          <w:sz w:val="14"/>
          <w:szCs w:val="14"/>
        </w:rPr>
        <w:t xml:space="preserve"> </w:t>
      </w:r>
      <w:r>
        <w:rPr>
          <w:rFonts w:ascii="Arial" w:eastAsia="Times New Roman" w:hAnsi="Arial"/>
          <w:spacing w:val="-3"/>
          <w:sz w:val="14"/>
          <w:szCs w:val="14"/>
        </w:rPr>
        <w:t>КОЧЕНЕВСКОГО</w:t>
      </w:r>
      <w:r>
        <w:rPr>
          <w:rFonts w:ascii="Arial" w:eastAsia="Times New Roman" w:hAnsi="Arial" w:cs="Arial"/>
          <w:spacing w:val="-3"/>
          <w:sz w:val="14"/>
          <w:szCs w:val="14"/>
        </w:rPr>
        <w:t xml:space="preserve"> </w:t>
      </w:r>
      <w:r>
        <w:rPr>
          <w:rFonts w:ascii="Arial" w:eastAsia="Times New Roman" w:hAnsi="Arial"/>
          <w:spacing w:val="-3"/>
          <w:sz w:val="14"/>
          <w:szCs w:val="14"/>
        </w:rPr>
        <w:t>РАЙОНА</w:t>
      </w:r>
    </w:p>
    <w:p w:rsidR="00000000" w:rsidRDefault="00291C5B">
      <w:pPr>
        <w:shd w:val="clear" w:color="auto" w:fill="FFFFFF"/>
        <w:spacing w:line="173" w:lineRule="exact"/>
        <w:ind w:left="10"/>
      </w:pPr>
      <w:r>
        <w:rPr>
          <w:rFonts w:ascii="Arial" w:eastAsia="Times New Roman" w:hAnsi="Arial"/>
          <w:spacing w:val="-4"/>
          <w:sz w:val="14"/>
          <w:szCs w:val="14"/>
        </w:rPr>
        <w:t>НОВОСИБИРСКОЙ</w:t>
      </w:r>
      <w:r>
        <w:rPr>
          <w:rFonts w:ascii="Arial" w:eastAsia="Times New Roman" w:hAnsi="Arial" w:cs="Arial"/>
          <w:spacing w:val="-4"/>
          <w:sz w:val="14"/>
          <w:szCs w:val="14"/>
        </w:rPr>
        <w:t xml:space="preserve"> </w:t>
      </w:r>
      <w:r>
        <w:rPr>
          <w:rFonts w:ascii="Arial" w:eastAsia="Times New Roman" w:hAnsi="Arial"/>
          <w:spacing w:val="-4"/>
          <w:sz w:val="14"/>
          <w:szCs w:val="14"/>
        </w:rPr>
        <w:t>ОБЛАСТИ</w:t>
      </w:r>
    </w:p>
    <w:p w:rsidR="00000000" w:rsidRDefault="00291C5B">
      <w:pPr>
        <w:shd w:val="clear" w:color="auto" w:fill="FFFFFF"/>
        <w:spacing w:line="173" w:lineRule="exact"/>
        <w:ind w:left="10"/>
      </w:pPr>
      <w:r>
        <w:rPr>
          <w:rFonts w:ascii="Arial" w:eastAsia="Times New Roman" w:hAnsi="Arial"/>
          <w:sz w:val="14"/>
          <w:szCs w:val="14"/>
        </w:rPr>
        <w:t>Российская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Федерация</w:t>
      </w:r>
      <w:r>
        <w:rPr>
          <w:rFonts w:ascii="Arial" w:eastAsia="Times New Roman" w:hAnsi="Arial" w:cs="Arial"/>
          <w:sz w:val="14"/>
          <w:szCs w:val="14"/>
        </w:rPr>
        <w:t xml:space="preserve">, 632660, </w:t>
      </w:r>
      <w:r>
        <w:rPr>
          <w:rFonts w:ascii="Arial" w:eastAsia="Times New Roman" w:hAnsi="Arial"/>
          <w:sz w:val="14"/>
          <w:szCs w:val="14"/>
        </w:rPr>
        <w:t>Новосибирская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обл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Прокудское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ул</w:t>
      </w:r>
    </w:p>
    <w:p w:rsidR="00000000" w:rsidRDefault="00291C5B">
      <w:pPr>
        <w:shd w:val="clear" w:color="auto" w:fill="FFFFFF"/>
        <w:spacing w:line="173" w:lineRule="exact"/>
      </w:pPr>
      <w:r>
        <w:rPr>
          <w:rFonts w:ascii="Arial" w:eastAsia="Times New Roman" w:hAnsi="Arial"/>
          <w:spacing w:val="-3"/>
          <w:sz w:val="14"/>
          <w:szCs w:val="14"/>
        </w:rPr>
        <w:t>СОВХОЗНАЯ</w:t>
      </w:r>
      <w:r>
        <w:rPr>
          <w:rFonts w:ascii="Arial" w:eastAsia="Times New Roman" w:hAnsi="Arial" w:cs="Arial"/>
          <w:spacing w:val="-3"/>
          <w:sz w:val="14"/>
          <w:szCs w:val="14"/>
        </w:rPr>
        <w:t>, 22</w:t>
      </w:r>
    </w:p>
    <w:p w:rsidR="00000000" w:rsidRDefault="00291C5B">
      <w:pPr>
        <w:shd w:val="clear" w:color="auto" w:fill="FFFFFF"/>
        <w:spacing w:line="173" w:lineRule="exact"/>
        <w:ind w:left="10"/>
      </w:pPr>
      <w:r>
        <w:rPr>
          <w:rFonts w:ascii="Arial" w:eastAsia="Times New Roman" w:hAnsi="Arial"/>
          <w:sz w:val="14"/>
          <w:szCs w:val="14"/>
        </w:rPr>
        <w:t>Российская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Федерация</w:t>
      </w:r>
      <w:r>
        <w:rPr>
          <w:rFonts w:ascii="Arial" w:eastAsia="Times New Roman" w:hAnsi="Arial" w:cs="Arial"/>
          <w:sz w:val="14"/>
          <w:szCs w:val="14"/>
        </w:rPr>
        <w:t xml:space="preserve">, 632660, </w:t>
      </w:r>
      <w:r>
        <w:rPr>
          <w:rFonts w:ascii="Arial" w:eastAsia="Times New Roman" w:hAnsi="Arial"/>
          <w:sz w:val="14"/>
          <w:szCs w:val="14"/>
        </w:rPr>
        <w:t>Новосибирская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обл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Прокудское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</w:t>
      </w:r>
      <w:r>
        <w:rPr>
          <w:rFonts w:ascii="Arial" w:eastAsia="Times New Roman" w:hAnsi="Arial" w:cs="Arial"/>
          <w:sz w:val="14"/>
          <w:szCs w:val="14"/>
        </w:rPr>
        <w:t>,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ул</w:t>
      </w:r>
    </w:p>
    <w:p w:rsidR="00000000" w:rsidRDefault="00291C5B">
      <w:pPr>
        <w:shd w:val="clear" w:color="auto" w:fill="FFFFFF"/>
        <w:spacing w:line="182" w:lineRule="exact"/>
      </w:pPr>
      <w:r>
        <w:rPr>
          <w:rFonts w:ascii="Arial" w:eastAsia="Times New Roman" w:hAnsi="Arial"/>
          <w:spacing w:val="-3"/>
          <w:sz w:val="14"/>
          <w:szCs w:val="14"/>
        </w:rPr>
        <w:t>СОВХОЗНАЯ</w:t>
      </w:r>
      <w:r>
        <w:rPr>
          <w:rFonts w:ascii="Arial" w:eastAsia="Times New Roman" w:hAnsi="Arial" w:cs="Arial"/>
          <w:spacing w:val="-3"/>
          <w:sz w:val="14"/>
          <w:szCs w:val="14"/>
        </w:rPr>
        <w:t>, 22</w:t>
      </w:r>
    </w:p>
    <w:p w:rsidR="00000000" w:rsidRDefault="00291C5B">
      <w:pPr>
        <w:shd w:val="clear" w:color="auto" w:fill="FFFFFF"/>
        <w:spacing w:line="182" w:lineRule="exact"/>
        <w:ind w:left="10"/>
      </w:pPr>
      <w:r>
        <w:rPr>
          <w:rFonts w:ascii="Arial" w:eastAsia="Times New Roman" w:hAnsi="Arial"/>
          <w:sz w:val="14"/>
          <w:szCs w:val="14"/>
        </w:rPr>
        <w:t>Гольцер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Светлана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Васильевна</w:t>
      </w:r>
    </w:p>
    <w:p w:rsidR="00000000" w:rsidRDefault="00291C5B">
      <w:pPr>
        <w:shd w:val="clear" w:color="auto" w:fill="FFFFFF"/>
        <w:spacing w:line="182" w:lineRule="exact"/>
        <w:ind w:left="10"/>
      </w:pPr>
      <w:hyperlink r:id="rId7" w:history="1">
        <w:r>
          <w:rPr>
            <w:rFonts w:ascii="Arial" w:hAnsi="Arial" w:cs="Arial"/>
            <w:sz w:val="14"/>
            <w:szCs w:val="14"/>
            <w:u w:val="single"/>
            <w:lang w:val="en-US"/>
          </w:rPr>
          <w:t>procudskiisels</w:t>
        </w:r>
        <w:r w:rsidRPr="00291C5B">
          <w:rPr>
            <w:rFonts w:ascii="Arial" w:hAnsi="Arial" w:cs="Arial"/>
            <w:sz w:val="14"/>
            <w:szCs w:val="14"/>
            <w:u w:val="single"/>
          </w:rPr>
          <w:t>@</w:t>
        </w:r>
        <w:r>
          <w:rPr>
            <w:rFonts w:ascii="Arial" w:hAnsi="Arial" w:cs="Arial"/>
            <w:sz w:val="14"/>
            <w:szCs w:val="14"/>
            <w:u w:val="single"/>
            <w:lang w:val="en-US"/>
          </w:rPr>
          <w:t>mail</w:t>
        </w:r>
        <w:r w:rsidRPr="00291C5B">
          <w:rPr>
            <w:rFonts w:ascii="Arial" w:hAnsi="Arial" w:cs="Arial"/>
            <w:sz w:val="14"/>
            <w:szCs w:val="14"/>
            <w:u w:val="single"/>
          </w:rPr>
          <w:t>.</w:t>
        </w:r>
        <w:r>
          <w:rPr>
            <w:rFonts w:ascii="Arial" w:hAnsi="Arial" w:cs="Arial"/>
            <w:sz w:val="14"/>
            <w:szCs w:val="14"/>
            <w:u w:val="single"/>
            <w:lang w:val="en-US"/>
          </w:rPr>
          <w:t>ru</w:t>
        </w:r>
      </w:hyperlink>
    </w:p>
    <w:p w:rsidR="00000000" w:rsidRDefault="00291C5B">
      <w:pPr>
        <w:shd w:val="clear" w:color="auto" w:fill="FFFFFF"/>
        <w:spacing w:line="182" w:lineRule="exact"/>
      </w:pPr>
      <w:r>
        <w:rPr>
          <w:rFonts w:ascii="Arial" w:hAnsi="Arial" w:cs="Arial"/>
          <w:sz w:val="14"/>
          <w:szCs w:val="14"/>
        </w:rPr>
        <w:t>8-383-5142931</w:t>
      </w:r>
    </w:p>
    <w:p w:rsidR="00000000" w:rsidRDefault="00291C5B">
      <w:pPr>
        <w:shd w:val="clear" w:color="auto" w:fill="FFFFFF"/>
        <w:spacing w:line="182" w:lineRule="exact"/>
      </w:pPr>
      <w:r>
        <w:rPr>
          <w:spacing w:val="-9"/>
          <w:sz w:val="18"/>
          <w:szCs w:val="18"/>
        </w:rPr>
        <w:t>8-383-5142145</w:t>
      </w:r>
    </w:p>
    <w:p w:rsidR="00000000" w:rsidRDefault="00291C5B">
      <w:pPr>
        <w:shd w:val="clear" w:color="auto" w:fill="FFFFFF"/>
        <w:ind w:left="10"/>
      </w:pPr>
      <w:r>
        <w:rPr>
          <w:rFonts w:ascii="Arial" w:eastAsia="Times New Roman" w:hAnsi="Arial"/>
          <w:sz w:val="14"/>
          <w:szCs w:val="14"/>
        </w:rPr>
        <w:t>Информация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отсутствует</w:t>
      </w:r>
    </w:p>
    <w:p w:rsidR="00000000" w:rsidRDefault="00291C5B">
      <w:pPr>
        <w:shd w:val="clear" w:color="auto" w:fill="FFFFFF"/>
        <w:spacing w:before="173" w:line="182" w:lineRule="exact"/>
        <w:ind w:left="10" w:right="3072"/>
      </w:pPr>
      <w:r>
        <w:rPr>
          <w:rFonts w:ascii="Arial" w:hAnsi="Arial" w:cs="Arial"/>
          <w:sz w:val="14"/>
          <w:szCs w:val="14"/>
        </w:rPr>
        <w:t xml:space="preserve">118306.25 </w:t>
      </w:r>
      <w:r>
        <w:rPr>
          <w:rFonts w:ascii="Arial" w:eastAsia="Times New Roman" w:hAnsi="Arial"/>
          <w:sz w:val="14"/>
          <w:szCs w:val="14"/>
        </w:rPr>
        <w:t>Российский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рубль Бюджет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Прокудского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сельсовета</w:t>
      </w:r>
    </w:p>
    <w:p w:rsidR="00000000" w:rsidRDefault="00291C5B">
      <w:pPr>
        <w:shd w:val="clear" w:color="auto" w:fill="FFFFFF"/>
        <w:spacing w:before="355" w:line="173" w:lineRule="exact"/>
        <w:ind w:left="3158" w:firstLine="874"/>
      </w:pPr>
      <w:r>
        <w:rPr>
          <w:rFonts w:ascii="Arial" w:eastAsia="Times New Roman" w:hAnsi="Arial"/>
          <w:sz w:val="14"/>
          <w:szCs w:val="14"/>
        </w:rPr>
        <w:t>Российский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рубль Оплата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</w:t>
      </w:r>
      <w:r>
        <w:rPr>
          <w:rFonts w:ascii="Arial" w:eastAsia="Times New Roman" w:hAnsi="Arial" w:cs="Arial"/>
          <w:sz w:val="14"/>
          <w:szCs w:val="14"/>
        </w:rPr>
        <w:t xml:space="preserve"> 2017 </w:t>
      </w:r>
      <w:r>
        <w:rPr>
          <w:rFonts w:ascii="Arial" w:eastAsia="Times New Roman" w:hAnsi="Arial"/>
          <w:sz w:val="14"/>
          <w:szCs w:val="14"/>
        </w:rPr>
        <w:t>год</w:t>
      </w:r>
      <w:r>
        <w:rPr>
          <w:rFonts w:ascii="Arial" w:eastAsia="Times New Roman" w:hAnsi="Arial"/>
          <w:sz w:val="14"/>
          <w:szCs w:val="14"/>
        </w:rPr>
        <w:t xml:space="preserve"> </w:t>
      </w:r>
      <w:r>
        <w:rPr>
          <w:rFonts w:ascii="Arial" w:eastAsia="Times New Roman" w:hAnsi="Arial" w:cs="Arial"/>
          <w:sz w:val="14"/>
          <w:szCs w:val="14"/>
        </w:rPr>
        <w:t>118306.25 118306.25</w:t>
      </w:r>
    </w:p>
    <w:p w:rsidR="00000000" w:rsidRDefault="00291C5B">
      <w:pPr>
        <w:framePr w:h="163" w:hRule="exact" w:hSpace="38" w:wrap="notBeside" w:vAnchor="text" w:hAnchor="text" w:x="20" w:y="1460"/>
        <w:shd w:val="clear" w:color="auto" w:fill="FFFFFF"/>
      </w:pPr>
      <w:r>
        <w:rPr>
          <w:rFonts w:ascii="Arial" w:eastAsia="Times New Roman" w:hAnsi="Arial"/>
          <w:sz w:val="14"/>
          <w:szCs w:val="14"/>
        </w:rPr>
        <w:t>Не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установлено</w:t>
      </w:r>
    </w:p>
    <w:p w:rsidR="00000000" w:rsidRDefault="00291C5B">
      <w:pPr>
        <w:framePr w:h="163" w:hRule="exact" w:hSpace="38" w:wrap="notBeside" w:vAnchor="text" w:hAnchor="text" w:x="20" w:y="2353"/>
        <w:shd w:val="clear" w:color="auto" w:fill="FFFFFF"/>
      </w:pPr>
      <w:r>
        <w:rPr>
          <w:rFonts w:ascii="Arial" w:eastAsia="Times New Roman" w:hAnsi="Arial"/>
          <w:sz w:val="14"/>
          <w:szCs w:val="14"/>
        </w:rPr>
        <w:t>Информация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отсутствует</w:t>
      </w:r>
    </w:p>
    <w:p w:rsidR="00000000" w:rsidRDefault="00291C5B">
      <w:pPr>
        <w:shd w:val="clear" w:color="auto" w:fill="FFFFFF"/>
        <w:spacing w:line="173" w:lineRule="exact"/>
        <w:ind w:left="10" w:right="19" w:firstLine="4406"/>
        <w:jc w:val="both"/>
      </w:pPr>
      <w:r>
        <w:rPr>
          <w:rFonts w:ascii="Arial" w:eastAsia="Times New Roman" w:hAnsi="Arial"/>
          <w:sz w:val="14"/>
          <w:szCs w:val="14"/>
        </w:rPr>
        <w:t>Всего</w:t>
      </w:r>
      <w:r>
        <w:rPr>
          <w:rFonts w:ascii="Arial" w:eastAsia="Times New Roman" w:hAnsi="Arial" w:cs="Arial"/>
          <w:sz w:val="14"/>
          <w:szCs w:val="14"/>
        </w:rPr>
        <w:t xml:space="preserve">: 118306.25 </w:t>
      </w:r>
      <w:r>
        <w:rPr>
          <w:rFonts w:ascii="Arial" w:eastAsia="Times New Roman" w:hAnsi="Arial"/>
          <w:sz w:val="14"/>
          <w:szCs w:val="14"/>
        </w:rPr>
        <w:t>Российская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Федерация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Новосибирская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обл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Коченевский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р</w:t>
      </w:r>
      <w:r>
        <w:rPr>
          <w:rFonts w:ascii="Arial" w:eastAsia="Times New Roman" w:hAnsi="Arial" w:cs="Arial"/>
          <w:sz w:val="14"/>
          <w:szCs w:val="14"/>
        </w:rPr>
        <w:t>-</w:t>
      </w:r>
      <w:r>
        <w:rPr>
          <w:rFonts w:ascii="Arial" w:eastAsia="Times New Roman" w:hAnsi="Arial"/>
          <w:sz w:val="14"/>
          <w:szCs w:val="14"/>
        </w:rPr>
        <w:t>н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Прокудское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ул</w:t>
      </w:r>
      <w:r>
        <w:rPr>
          <w:rFonts w:ascii="Arial" w:eastAsia="Times New Roman" w:hAnsi="Arial" w:cs="Arial"/>
          <w:sz w:val="14"/>
          <w:szCs w:val="14"/>
        </w:rPr>
        <w:t xml:space="preserve">. </w:t>
      </w:r>
      <w:r>
        <w:rPr>
          <w:rFonts w:ascii="Arial" w:eastAsia="Times New Roman" w:hAnsi="Arial"/>
          <w:sz w:val="14"/>
          <w:szCs w:val="14"/>
        </w:rPr>
        <w:t>Совхозная</w:t>
      </w:r>
      <w:r>
        <w:rPr>
          <w:rFonts w:ascii="Arial" w:eastAsia="Times New Roman" w:hAnsi="Arial" w:cs="Arial"/>
          <w:sz w:val="14"/>
          <w:szCs w:val="14"/>
        </w:rPr>
        <w:t xml:space="preserve"> 22</w:t>
      </w:r>
    </w:p>
    <w:p w:rsidR="00000000" w:rsidRDefault="00291C5B">
      <w:pPr>
        <w:framePr w:w="1354" w:h="374" w:hRule="exact" w:hSpace="38" w:wrap="auto" w:vAnchor="text" w:hAnchor="text" w:x="635" w:y="327"/>
        <w:shd w:val="clear" w:color="auto" w:fill="FFFFFF"/>
        <w:spacing w:line="182" w:lineRule="exact"/>
      </w:pPr>
      <w:r>
        <w:rPr>
          <w:rFonts w:ascii="Arial" w:eastAsia="Times New Roman" w:hAnsi="Arial"/>
          <w:sz w:val="14"/>
          <w:szCs w:val="14"/>
        </w:rPr>
        <w:t>Единица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измерения УСЛ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ЕД</w:t>
      </w:r>
    </w:p>
    <w:p w:rsidR="00000000" w:rsidRDefault="00291C5B">
      <w:pPr>
        <w:shd w:val="clear" w:color="auto" w:fill="FFFFFF"/>
        <w:tabs>
          <w:tab w:val="left" w:pos="3370"/>
          <w:tab w:val="left" w:pos="4733"/>
        </w:tabs>
        <w:spacing w:before="163" w:line="182" w:lineRule="exact"/>
        <w:ind w:left="2352" w:firstLine="2045"/>
      </w:pPr>
      <w:r>
        <w:rPr>
          <w:rFonts w:ascii="Arial" w:eastAsia="Times New Roman" w:hAnsi="Arial"/>
          <w:sz w:val="14"/>
          <w:szCs w:val="14"/>
        </w:rPr>
        <w:t>Российский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рубль</w:t>
      </w:r>
      <w:r>
        <w:rPr>
          <w:rFonts w:ascii="Arial" w:eastAsia="Times New Roman" w:hAnsi="Arial"/>
          <w:sz w:val="14"/>
          <w:szCs w:val="14"/>
        </w:rPr>
        <w:br/>
        <w:t>Количество</w:t>
      </w:r>
      <w:r>
        <w:rPr>
          <w:rFonts w:ascii="Arial" w:eastAsia="Times New Roman" w:hAnsi="Arial" w:cs="Arial"/>
          <w:sz w:val="14"/>
          <w:szCs w:val="14"/>
        </w:rPr>
        <w:t xml:space="preserve">     </w:t>
      </w:r>
      <w:r>
        <w:rPr>
          <w:rFonts w:ascii="Arial" w:eastAsia="Times New Roman" w:hAnsi="Arial"/>
          <w:sz w:val="14"/>
          <w:szCs w:val="14"/>
        </w:rPr>
        <w:t>Цена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ед</w:t>
      </w:r>
      <w:r>
        <w:rPr>
          <w:rFonts w:ascii="Arial" w:eastAsia="Times New Roman" w:hAnsi="Arial" w:cs="Arial"/>
          <w:sz w:val="14"/>
          <w:szCs w:val="14"/>
        </w:rPr>
        <w:t>.</w:t>
      </w:r>
      <w:r>
        <w:rPr>
          <w:rFonts w:ascii="Arial" w:eastAsia="Times New Roman" w:hAnsi="Arial"/>
          <w:sz w:val="14"/>
          <w:szCs w:val="14"/>
        </w:rPr>
        <w:t>изм</w:t>
      </w:r>
      <w:r>
        <w:rPr>
          <w:rFonts w:ascii="Arial" w:eastAsia="Times New Roman" w:hAnsi="Arial" w:cs="Arial"/>
          <w:sz w:val="14"/>
          <w:szCs w:val="14"/>
        </w:rPr>
        <w:t xml:space="preserve">.       </w:t>
      </w:r>
      <w:r>
        <w:rPr>
          <w:rFonts w:ascii="Arial" w:eastAsia="Times New Roman" w:hAnsi="Arial"/>
          <w:sz w:val="14"/>
          <w:szCs w:val="14"/>
        </w:rPr>
        <w:t>Стоимость</w:t>
      </w:r>
      <w:r>
        <w:rPr>
          <w:rFonts w:ascii="Arial" w:eastAsia="Times New Roman" w:hAnsi="Arial"/>
          <w:sz w:val="14"/>
          <w:szCs w:val="14"/>
        </w:rPr>
        <w:br/>
      </w:r>
      <w:r>
        <w:rPr>
          <w:rFonts w:ascii="Arial" w:eastAsia="Times New Roman" w:hAnsi="Arial" w:cs="Arial"/>
          <w:spacing w:val="-1"/>
          <w:sz w:val="14"/>
          <w:szCs w:val="14"/>
        </w:rPr>
        <w:t>1.00</w:t>
      </w:r>
      <w:r>
        <w:rPr>
          <w:rFonts w:ascii="Arial" w:eastAsia="Times New Roman" w:hAnsi="Arial" w:cs="Arial"/>
          <w:sz w:val="14"/>
          <w:szCs w:val="14"/>
        </w:rPr>
        <w:tab/>
        <w:t>118306.25</w:t>
      </w:r>
      <w:r>
        <w:rPr>
          <w:rFonts w:ascii="Arial" w:eastAsia="Times New Roman" w:hAnsi="Arial" w:cs="Arial"/>
          <w:sz w:val="14"/>
          <w:szCs w:val="14"/>
        </w:rPr>
        <w:tab/>
        <w:t>118306.25</w:t>
      </w:r>
    </w:p>
    <w:p w:rsidR="00000000" w:rsidRDefault="00291C5B">
      <w:pPr>
        <w:shd w:val="clear" w:color="auto" w:fill="FFFFFF"/>
        <w:spacing w:line="192" w:lineRule="exact"/>
        <w:ind w:left="19" w:firstLine="4406"/>
      </w:pPr>
      <w:r>
        <w:rPr>
          <w:rFonts w:ascii="Arial" w:eastAsia="Times New Roman" w:hAnsi="Arial"/>
          <w:sz w:val="14"/>
          <w:szCs w:val="14"/>
        </w:rPr>
        <w:t>Итого</w:t>
      </w:r>
      <w:r>
        <w:rPr>
          <w:rFonts w:ascii="Arial" w:eastAsia="Times New Roman" w:hAnsi="Arial" w:cs="Arial"/>
          <w:sz w:val="14"/>
          <w:szCs w:val="14"/>
        </w:rPr>
        <w:t xml:space="preserve">: 118306.25 </w:t>
      </w:r>
      <w:r>
        <w:rPr>
          <w:rFonts w:ascii="Arial" w:eastAsia="Times New Roman" w:hAnsi="Arial"/>
          <w:sz w:val="14"/>
          <w:szCs w:val="14"/>
        </w:rPr>
        <w:t>Документы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извещению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не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прикреплены</w:t>
      </w:r>
    </w:p>
    <w:p w:rsidR="00291C5B" w:rsidRDefault="00291C5B">
      <w:pPr>
        <w:shd w:val="clear" w:color="auto" w:fill="FFFFFF"/>
        <w:spacing w:before="163"/>
        <w:ind w:left="29"/>
      </w:pPr>
      <w:r>
        <w:rPr>
          <w:spacing w:val="-8"/>
          <w:sz w:val="18"/>
          <w:szCs w:val="18"/>
        </w:rPr>
        <w:t>06.12.2016 10:27</w:t>
      </w:r>
    </w:p>
    <w:sectPr w:rsidR="00291C5B">
      <w:type w:val="continuous"/>
      <w:pgSz w:w="11909" w:h="16834"/>
      <w:pgMar w:top="1440" w:right="1053" w:bottom="720" w:left="1525" w:header="720" w:footer="720" w:gutter="0"/>
      <w:cols w:num="2" w:space="720" w:equalWidth="0">
        <w:col w:w="3590" w:space="134"/>
        <w:col w:w="5606"/>
      </w:cols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03747F"/>
    <w:multiLevelType w:val="singleLevel"/>
    <w:tmpl w:val="AC746882"/>
    <w:lvl w:ilvl="0">
      <w:start w:val="2"/>
      <w:numFmt w:val="decimal"/>
      <w:lvlText w:val="%1."/>
      <w:legacy w:legacy="1" w:legacySpace="0" w:legacyIndent="298"/>
      <w:lvlJc w:val="left"/>
      <w:rPr>
        <w:rFonts w:ascii="Times New Roman" w:hAnsi="Times New Roman" w:cs="Times New Roman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B835A2"/>
    <w:rsid w:val="00291C5B"/>
    <w:rsid w:val="00B835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procudskiisels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hyperlink" Target="http:www.zakupki.gov.ru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648</Words>
  <Characters>3700</Characters>
  <Application>Microsoft Office Word</Application>
  <DocSecurity>0</DocSecurity>
  <Lines>30</Lines>
  <Paragraphs>8</Paragraphs>
  <ScaleCrop>false</ScaleCrop>
  <Company>Microsoft</Company>
  <LinksUpToDate>false</LinksUpToDate>
  <CharactersWithSpaces>4340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2016-12-14T07:52:00Z</dcterms:created>
  <dcterms:modified xsi:type="dcterms:W3CDTF">2016-12-14T07:53:00Z</dcterms:modified>
</cp:coreProperties>
</file>