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58" w:rsidRPr="000C6EA7" w:rsidRDefault="00342E58" w:rsidP="00342E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 </w:t>
      </w:r>
      <w:r w:rsidRPr="000C6EA7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_____</w:t>
      </w:r>
    </w:p>
    <w:p w:rsidR="00342E58" w:rsidRPr="00EA705A" w:rsidRDefault="00342E58" w:rsidP="00342E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518">
        <w:rPr>
          <w:rFonts w:ascii="Times New Roman" w:hAnsi="Times New Roman"/>
          <w:b/>
          <w:sz w:val="28"/>
          <w:szCs w:val="28"/>
        </w:rPr>
        <w:t xml:space="preserve">публичных слушаний </w:t>
      </w:r>
      <w:r w:rsidRPr="00EA705A">
        <w:rPr>
          <w:rFonts w:ascii="Times New Roman" w:hAnsi="Times New Roman"/>
          <w:b/>
          <w:sz w:val="28"/>
          <w:szCs w:val="28"/>
        </w:rPr>
        <w:t>Прокудского сельсовета Коченевского района Новосибирской области</w:t>
      </w:r>
    </w:p>
    <w:p w:rsidR="00342E58" w:rsidRPr="00EA705A" w:rsidRDefault="00342E58" w:rsidP="00342E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2E58" w:rsidRPr="00EA705A" w:rsidRDefault="00342E58" w:rsidP="00342E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5A">
        <w:rPr>
          <w:rFonts w:ascii="Times New Roman" w:hAnsi="Times New Roman" w:cs="Times New Roman"/>
          <w:b/>
          <w:sz w:val="28"/>
          <w:szCs w:val="28"/>
        </w:rPr>
        <w:t>Публичные слушания назначены</w:t>
      </w:r>
      <w:r w:rsidRPr="00EA705A">
        <w:rPr>
          <w:rFonts w:ascii="Times New Roman" w:hAnsi="Times New Roman" w:cs="Times New Roman"/>
          <w:sz w:val="28"/>
          <w:szCs w:val="28"/>
        </w:rPr>
        <w:t xml:space="preserve">: решением </w:t>
      </w:r>
      <w:r w:rsidR="00671C5E">
        <w:rPr>
          <w:rFonts w:ascii="Times New Roman" w:hAnsi="Times New Roman" w:cs="Times New Roman"/>
          <w:sz w:val="28"/>
          <w:szCs w:val="28"/>
        </w:rPr>
        <w:t>28</w:t>
      </w:r>
      <w:r w:rsidRPr="00EA705A">
        <w:rPr>
          <w:rFonts w:ascii="Times New Roman" w:hAnsi="Times New Roman" w:cs="Times New Roman"/>
          <w:sz w:val="28"/>
          <w:szCs w:val="28"/>
        </w:rPr>
        <w:t xml:space="preserve">-й сессии Совета депутатов Прокудского сельсовета Коченевского района Новосибирской области от </w:t>
      </w:r>
      <w:r w:rsidR="00B57605">
        <w:rPr>
          <w:rFonts w:ascii="Times New Roman" w:hAnsi="Times New Roman" w:cs="Times New Roman"/>
          <w:sz w:val="28"/>
          <w:szCs w:val="28"/>
        </w:rPr>
        <w:t>1</w:t>
      </w:r>
      <w:r w:rsidR="00671C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23429">
        <w:rPr>
          <w:rFonts w:ascii="Times New Roman" w:hAnsi="Times New Roman" w:cs="Times New Roman"/>
          <w:sz w:val="28"/>
          <w:szCs w:val="28"/>
        </w:rPr>
        <w:t>1</w:t>
      </w:r>
      <w:r w:rsidRPr="00EA705A">
        <w:rPr>
          <w:rFonts w:ascii="Times New Roman" w:hAnsi="Times New Roman" w:cs="Times New Roman"/>
          <w:sz w:val="28"/>
          <w:szCs w:val="28"/>
        </w:rPr>
        <w:t>.20</w:t>
      </w:r>
      <w:r w:rsidR="00B57605">
        <w:rPr>
          <w:rFonts w:ascii="Times New Roman" w:hAnsi="Times New Roman" w:cs="Times New Roman"/>
          <w:sz w:val="28"/>
          <w:szCs w:val="28"/>
        </w:rPr>
        <w:t>2</w:t>
      </w:r>
      <w:r w:rsidR="00671C5E">
        <w:rPr>
          <w:rFonts w:ascii="Times New Roman" w:hAnsi="Times New Roman" w:cs="Times New Roman"/>
          <w:sz w:val="28"/>
          <w:szCs w:val="28"/>
        </w:rPr>
        <w:t>2</w:t>
      </w:r>
      <w:r w:rsidRPr="00EA705A">
        <w:rPr>
          <w:rFonts w:ascii="Times New Roman" w:hAnsi="Times New Roman" w:cs="Times New Roman"/>
          <w:sz w:val="28"/>
          <w:szCs w:val="28"/>
        </w:rPr>
        <w:t xml:space="preserve"> №</w:t>
      </w:r>
      <w:r w:rsidR="00123429">
        <w:rPr>
          <w:rFonts w:ascii="Times New Roman" w:hAnsi="Times New Roman" w:cs="Times New Roman"/>
          <w:sz w:val="28"/>
          <w:szCs w:val="28"/>
        </w:rPr>
        <w:t xml:space="preserve"> </w:t>
      </w:r>
      <w:r w:rsidR="00F8359E">
        <w:rPr>
          <w:rFonts w:ascii="Times New Roman" w:hAnsi="Times New Roman" w:cs="Times New Roman"/>
          <w:sz w:val="28"/>
          <w:szCs w:val="28"/>
        </w:rPr>
        <w:t>182 и</w:t>
      </w:r>
      <w:r w:rsidR="00183B9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Прокудского сельсовета от 15.11.2022 № 274</w:t>
      </w:r>
    </w:p>
    <w:p w:rsidR="00342E58" w:rsidRPr="00EA705A" w:rsidRDefault="00342E58" w:rsidP="00342E5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A705A">
        <w:rPr>
          <w:rFonts w:ascii="Times New Roman" w:hAnsi="Times New Roman" w:cs="Times New Roman"/>
          <w:b/>
          <w:sz w:val="28"/>
          <w:szCs w:val="28"/>
        </w:rPr>
        <w:t>Дата проведения публичных слушаний</w:t>
      </w:r>
      <w:r w:rsidRPr="00EA70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576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B57605">
        <w:rPr>
          <w:rFonts w:ascii="Times New Roman" w:hAnsi="Times New Roman" w:cs="Times New Roman"/>
          <w:sz w:val="28"/>
          <w:szCs w:val="28"/>
        </w:rPr>
        <w:t>2</w:t>
      </w:r>
      <w:r w:rsidR="00671C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A705A">
        <w:rPr>
          <w:rFonts w:ascii="Times New Roman" w:hAnsi="Times New Roman" w:cs="Times New Roman"/>
          <w:sz w:val="28"/>
          <w:szCs w:val="28"/>
        </w:rPr>
        <w:t>.</w:t>
      </w:r>
    </w:p>
    <w:p w:rsidR="00342E58" w:rsidRPr="00EA705A" w:rsidRDefault="00342E58" w:rsidP="00342E5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A705A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EA705A">
        <w:rPr>
          <w:rFonts w:ascii="Times New Roman" w:hAnsi="Times New Roman" w:cs="Times New Roman"/>
          <w:sz w:val="28"/>
          <w:szCs w:val="28"/>
        </w:rPr>
        <w:t>: с 13-00 часов до 14-00 часов.</w:t>
      </w:r>
    </w:p>
    <w:p w:rsidR="00342E58" w:rsidRPr="00EA705A" w:rsidRDefault="00342E58" w:rsidP="00342E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5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EA705A">
        <w:rPr>
          <w:rFonts w:ascii="Times New Roman" w:hAnsi="Times New Roman" w:cs="Times New Roman"/>
          <w:sz w:val="28"/>
          <w:szCs w:val="28"/>
        </w:rPr>
        <w:t>: Но</w:t>
      </w:r>
      <w:bookmarkStart w:id="0" w:name="_GoBack"/>
      <w:bookmarkEnd w:id="0"/>
      <w:r w:rsidRPr="00EA705A">
        <w:rPr>
          <w:rFonts w:ascii="Times New Roman" w:hAnsi="Times New Roman" w:cs="Times New Roman"/>
          <w:sz w:val="28"/>
          <w:szCs w:val="28"/>
        </w:rPr>
        <w:t xml:space="preserve">восибирская область, Коченевский район, с. Прокудское, ул. Совхозная, д. 22 </w:t>
      </w:r>
      <w:proofErr w:type="spellStart"/>
      <w:r w:rsidRPr="00EA70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A705A">
        <w:rPr>
          <w:rFonts w:ascii="Times New Roman" w:hAnsi="Times New Roman" w:cs="Times New Roman"/>
          <w:sz w:val="28"/>
          <w:szCs w:val="28"/>
        </w:rPr>
        <w:t>. 2.</w:t>
      </w:r>
    </w:p>
    <w:p w:rsidR="00342E58" w:rsidRPr="00ED7518" w:rsidRDefault="00342E58" w:rsidP="00342E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5A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</w:t>
      </w:r>
      <w:r w:rsidRPr="00EA705A">
        <w:rPr>
          <w:rFonts w:ascii="Times New Roman" w:hAnsi="Times New Roman" w:cs="Times New Roman"/>
          <w:sz w:val="28"/>
          <w:szCs w:val="28"/>
        </w:rPr>
        <w:t xml:space="preserve">: </w:t>
      </w:r>
      <w:r w:rsidR="00B57605">
        <w:rPr>
          <w:rFonts w:ascii="Times New Roman" w:hAnsi="Times New Roman" w:cs="Times New Roman"/>
          <w:sz w:val="28"/>
          <w:szCs w:val="28"/>
        </w:rPr>
        <w:t>Осадчий С.В.,</w:t>
      </w:r>
      <w:r w:rsidRPr="00EA705A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Прокудского сельсовета</w:t>
      </w:r>
      <w:r w:rsidRPr="00ED7518">
        <w:rPr>
          <w:rFonts w:ascii="Times New Roman" w:hAnsi="Times New Roman" w:cs="Times New Roman"/>
          <w:sz w:val="28"/>
          <w:szCs w:val="28"/>
        </w:rPr>
        <w:t>.</w:t>
      </w:r>
    </w:p>
    <w:p w:rsidR="00342E58" w:rsidRPr="00ED7518" w:rsidRDefault="00342E58" w:rsidP="00342E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A2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Pr="00ED751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Семенова Ю.А.</w:t>
      </w:r>
      <w:r w:rsidRPr="00ED7518">
        <w:rPr>
          <w:rFonts w:ascii="Times New Roman" w:hAnsi="Times New Roman" w:cs="Times New Roman"/>
          <w:sz w:val="28"/>
          <w:szCs w:val="28"/>
        </w:rPr>
        <w:t xml:space="preserve"> </w:t>
      </w:r>
      <w:r w:rsidR="00123429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ED7518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18">
        <w:rPr>
          <w:rFonts w:ascii="Times New Roman" w:hAnsi="Times New Roman" w:cs="Times New Roman"/>
          <w:sz w:val="28"/>
          <w:szCs w:val="28"/>
        </w:rPr>
        <w:t>администрации Прокудского сельсовета</w:t>
      </w:r>
    </w:p>
    <w:p w:rsidR="00342E58" w:rsidRPr="00ED7518" w:rsidRDefault="00342E58" w:rsidP="00342E5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53EA2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ED7518">
        <w:rPr>
          <w:rFonts w:ascii="Times New Roman" w:hAnsi="Times New Roman" w:cs="Times New Roman"/>
          <w:sz w:val="28"/>
          <w:szCs w:val="28"/>
        </w:rPr>
        <w:t xml:space="preserve">: </w:t>
      </w:r>
      <w:r w:rsidRPr="00736173">
        <w:rPr>
          <w:rFonts w:ascii="Times New Roman" w:hAnsi="Times New Roman" w:cs="Times New Roman"/>
          <w:sz w:val="28"/>
          <w:szCs w:val="28"/>
        </w:rPr>
        <w:t>1</w:t>
      </w:r>
      <w:r w:rsidR="007657AD">
        <w:rPr>
          <w:rFonts w:ascii="Times New Roman" w:hAnsi="Times New Roman" w:cs="Times New Roman"/>
          <w:sz w:val="28"/>
          <w:szCs w:val="28"/>
        </w:rPr>
        <w:t>9</w:t>
      </w:r>
      <w:r w:rsidRPr="00ED751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42E58" w:rsidRPr="00ED7518" w:rsidRDefault="00342E58" w:rsidP="00342E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(список прилагается)</w:t>
      </w:r>
    </w:p>
    <w:p w:rsidR="00342E58" w:rsidRDefault="00342E58" w:rsidP="00342E5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518">
        <w:rPr>
          <w:rFonts w:ascii="Times New Roman" w:hAnsi="Times New Roman"/>
          <w:b/>
          <w:sz w:val="28"/>
          <w:szCs w:val="28"/>
        </w:rPr>
        <w:t>ПОВЕСТКА ДНЯ:</w:t>
      </w:r>
    </w:p>
    <w:p w:rsidR="00E57DE1" w:rsidRPr="00E57DE1" w:rsidRDefault="0087368E" w:rsidP="00E57D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 р</w:t>
      </w:r>
      <w:r w:rsidR="00E57DE1" w:rsidRPr="00E57DE1">
        <w:rPr>
          <w:rFonts w:ascii="Times New Roman" w:hAnsi="Times New Roman"/>
          <w:sz w:val="28"/>
          <w:szCs w:val="28"/>
        </w:rPr>
        <w:t>ассмотрении прогноза социально-экономического развития Прокудского сельсовета Коченевского рай</w:t>
      </w:r>
      <w:r w:rsidR="00123429">
        <w:rPr>
          <w:rFonts w:ascii="Times New Roman" w:hAnsi="Times New Roman"/>
          <w:sz w:val="28"/>
          <w:szCs w:val="28"/>
        </w:rPr>
        <w:t>она Новосибирской области на 202</w:t>
      </w:r>
      <w:r w:rsidR="00815624">
        <w:rPr>
          <w:rFonts w:ascii="Times New Roman" w:hAnsi="Times New Roman"/>
          <w:sz w:val="28"/>
          <w:szCs w:val="28"/>
        </w:rPr>
        <w:t>3</w:t>
      </w:r>
      <w:r w:rsidR="0012342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15624">
        <w:rPr>
          <w:rFonts w:ascii="Times New Roman" w:hAnsi="Times New Roman"/>
          <w:sz w:val="28"/>
          <w:szCs w:val="28"/>
        </w:rPr>
        <w:t>4</w:t>
      </w:r>
      <w:r w:rsidR="00B57605">
        <w:rPr>
          <w:rFonts w:ascii="Times New Roman" w:hAnsi="Times New Roman"/>
          <w:sz w:val="28"/>
          <w:szCs w:val="28"/>
        </w:rPr>
        <w:t xml:space="preserve"> - 202</w:t>
      </w:r>
      <w:r w:rsidR="00815624">
        <w:rPr>
          <w:rFonts w:ascii="Times New Roman" w:hAnsi="Times New Roman"/>
          <w:sz w:val="28"/>
          <w:szCs w:val="28"/>
        </w:rPr>
        <w:t>5</w:t>
      </w:r>
      <w:r w:rsidR="00E57DE1" w:rsidRPr="00E57DE1">
        <w:rPr>
          <w:rFonts w:ascii="Times New Roman" w:hAnsi="Times New Roman"/>
          <w:sz w:val="28"/>
          <w:szCs w:val="28"/>
        </w:rPr>
        <w:t xml:space="preserve"> гг</w:t>
      </w:r>
      <w:r w:rsidR="00E57DE1">
        <w:rPr>
          <w:rFonts w:ascii="Times New Roman" w:hAnsi="Times New Roman"/>
          <w:sz w:val="28"/>
          <w:szCs w:val="28"/>
        </w:rPr>
        <w:t>.</w:t>
      </w:r>
    </w:p>
    <w:p w:rsidR="00E53905" w:rsidRPr="00123429" w:rsidRDefault="00E57DE1" w:rsidP="00E57D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E57DE1">
        <w:rPr>
          <w:rFonts w:ascii="Times New Roman" w:hAnsi="Times New Roman"/>
          <w:sz w:val="28"/>
          <w:szCs w:val="28"/>
        </w:rPr>
        <w:t>О рассмотрении проекта решения «О бюджете Прокудского сельсовета Коченевского района Новосибирской</w:t>
      </w:r>
      <w:r w:rsidR="00123429">
        <w:rPr>
          <w:rFonts w:ascii="Times New Roman" w:hAnsi="Times New Roman"/>
          <w:sz w:val="28"/>
          <w:szCs w:val="28"/>
        </w:rPr>
        <w:t xml:space="preserve"> области на 202</w:t>
      </w:r>
      <w:r w:rsidR="00815624">
        <w:rPr>
          <w:rFonts w:ascii="Times New Roman" w:hAnsi="Times New Roman"/>
          <w:sz w:val="28"/>
          <w:szCs w:val="28"/>
        </w:rPr>
        <w:t>3</w:t>
      </w:r>
      <w:r w:rsidR="0012342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15624">
        <w:rPr>
          <w:rFonts w:ascii="Times New Roman" w:hAnsi="Times New Roman"/>
          <w:sz w:val="28"/>
          <w:szCs w:val="28"/>
        </w:rPr>
        <w:t>4</w:t>
      </w:r>
      <w:r w:rsidR="00123429">
        <w:rPr>
          <w:rFonts w:ascii="Times New Roman" w:hAnsi="Times New Roman"/>
          <w:sz w:val="28"/>
          <w:szCs w:val="28"/>
        </w:rPr>
        <w:t>-202</w:t>
      </w:r>
      <w:r w:rsidR="00815624">
        <w:rPr>
          <w:rFonts w:ascii="Times New Roman" w:hAnsi="Times New Roman"/>
          <w:sz w:val="28"/>
          <w:szCs w:val="28"/>
        </w:rPr>
        <w:t>5</w:t>
      </w:r>
      <w:r w:rsidR="0087368E">
        <w:rPr>
          <w:rFonts w:ascii="Times New Roman" w:hAnsi="Times New Roman"/>
          <w:sz w:val="28"/>
          <w:szCs w:val="28"/>
        </w:rPr>
        <w:t xml:space="preserve"> гг.»</w:t>
      </w:r>
      <w:r w:rsidR="00AC34FC">
        <w:rPr>
          <w:rFonts w:ascii="Times New Roman" w:hAnsi="Times New Roman"/>
          <w:sz w:val="28"/>
          <w:szCs w:val="28"/>
        </w:rPr>
        <w:t>.</w:t>
      </w:r>
    </w:p>
    <w:p w:rsidR="00123429" w:rsidRPr="00E57DE1" w:rsidRDefault="00123429" w:rsidP="00123429">
      <w:pPr>
        <w:pStyle w:val="a3"/>
        <w:spacing w:after="0" w:line="240" w:lineRule="auto"/>
        <w:ind w:left="709"/>
        <w:jc w:val="both"/>
      </w:pPr>
    </w:p>
    <w:p w:rsidR="00E57DE1" w:rsidRPr="007B3664" w:rsidRDefault="00E57DE1" w:rsidP="007B366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9594F">
        <w:rPr>
          <w:rFonts w:ascii="Times New Roman" w:hAnsi="Times New Roman"/>
          <w:b/>
          <w:sz w:val="28"/>
          <w:szCs w:val="28"/>
        </w:rPr>
        <w:t>СЛУШАЛИ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B3664">
        <w:rPr>
          <w:rFonts w:ascii="Times New Roman" w:hAnsi="Times New Roman"/>
          <w:sz w:val="28"/>
          <w:szCs w:val="28"/>
        </w:rPr>
        <w:t>Обсуждение</w:t>
      </w:r>
      <w:r w:rsidR="007B3664" w:rsidRPr="007B3664">
        <w:rPr>
          <w:rFonts w:ascii="Times New Roman" w:hAnsi="Times New Roman"/>
          <w:sz w:val="28"/>
          <w:szCs w:val="28"/>
        </w:rPr>
        <w:t xml:space="preserve"> </w:t>
      </w:r>
      <w:r w:rsidR="007B3664" w:rsidRPr="00E57DE1">
        <w:rPr>
          <w:rFonts w:ascii="Times New Roman" w:hAnsi="Times New Roman"/>
          <w:sz w:val="28"/>
          <w:szCs w:val="28"/>
        </w:rPr>
        <w:t>прогноза социально-экономического развития Прокудского сельсовета Коченевского рай</w:t>
      </w:r>
      <w:r w:rsidR="00123429">
        <w:rPr>
          <w:rFonts w:ascii="Times New Roman" w:hAnsi="Times New Roman"/>
          <w:sz w:val="28"/>
          <w:szCs w:val="28"/>
        </w:rPr>
        <w:t>она Новосибирской области на 202</w:t>
      </w:r>
      <w:r w:rsidR="00815624">
        <w:rPr>
          <w:rFonts w:ascii="Times New Roman" w:hAnsi="Times New Roman"/>
          <w:sz w:val="28"/>
          <w:szCs w:val="28"/>
        </w:rPr>
        <w:t>3</w:t>
      </w:r>
      <w:r w:rsidR="0012342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15624">
        <w:rPr>
          <w:rFonts w:ascii="Times New Roman" w:hAnsi="Times New Roman"/>
          <w:sz w:val="28"/>
          <w:szCs w:val="28"/>
        </w:rPr>
        <w:t>4</w:t>
      </w:r>
      <w:r w:rsidR="00123429">
        <w:rPr>
          <w:rFonts w:ascii="Times New Roman" w:hAnsi="Times New Roman"/>
          <w:sz w:val="28"/>
          <w:szCs w:val="28"/>
        </w:rPr>
        <w:t xml:space="preserve"> - 202</w:t>
      </w:r>
      <w:r w:rsidR="00815624">
        <w:rPr>
          <w:rFonts w:ascii="Times New Roman" w:hAnsi="Times New Roman"/>
          <w:sz w:val="28"/>
          <w:szCs w:val="28"/>
        </w:rPr>
        <w:t>5</w:t>
      </w:r>
      <w:r w:rsidR="007B3664" w:rsidRPr="00E57DE1">
        <w:rPr>
          <w:rFonts w:ascii="Times New Roman" w:hAnsi="Times New Roman"/>
          <w:sz w:val="28"/>
          <w:szCs w:val="28"/>
        </w:rPr>
        <w:t xml:space="preserve"> гг</w:t>
      </w:r>
      <w:r w:rsidR="007B3664">
        <w:rPr>
          <w:rFonts w:ascii="Times New Roman" w:hAnsi="Times New Roman"/>
          <w:sz w:val="28"/>
          <w:szCs w:val="28"/>
        </w:rPr>
        <w:t>.</w:t>
      </w:r>
    </w:p>
    <w:p w:rsidR="00A243EE" w:rsidRPr="00A243EE" w:rsidRDefault="00A243EE" w:rsidP="00AB06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43EE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Прокудского сельсовета на 2023 год и на плановый период 2024 и 2025 годов разработан на основе законодательства Российской Федерации, нормативно-правовых актов Прокудского сельсовета с учетом условий развития экономики поселения, приоритетов и целевых индикаторов социально-экономического развития, сформулированных в комплексной программе социально-экономического развития Прокудского сельсовета на период до 2022 года, </w:t>
      </w:r>
      <w:hyperlink r:id="rId6" w:history="1">
        <w:r w:rsidRPr="00A243EE">
          <w:rPr>
            <w:rStyle w:val="a6"/>
            <w:rFonts w:ascii="Times New Roman" w:hAnsi="Times New Roman"/>
            <w:color w:val="000000"/>
            <w:sz w:val="28"/>
            <w:szCs w:val="28"/>
          </w:rPr>
          <w:t>прогнозе</w:t>
        </w:r>
      </w:hyperlink>
      <w:r w:rsidRPr="00A243EE">
        <w:rPr>
          <w:rFonts w:ascii="Times New Roman" w:hAnsi="Times New Roman"/>
          <w:sz w:val="28"/>
          <w:szCs w:val="28"/>
        </w:rPr>
        <w:t xml:space="preserve"> долгосрочного социально-экономического развития территории поселения на период до</w:t>
      </w:r>
      <w:proofErr w:type="gramEnd"/>
      <w:r w:rsidRPr="00A243EE">
        <w:rPr>
          <w:rFonts w:ascii="Times New Roman" w:hAnsi="Times New Roman"/>
          <w:sz w:val="28"/>
          <w:szCs w:val="28"/>
        </w:rPr>
        <w:t xml:space="preserve"> 2025 года.</w:t>
      </w:r>
    </w:p>
    <w:p w:rsidR="00A243EE" w:rsidRPr="00A243EE" w:rsidRDefault="00A243EE" w:rsidP="00A24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3EE">
        <w:rPr>
          <w:rFonts w:ascii="Times New Roman" w:hAnsi="Times New Roman"/>
          <w:sz w:val="28"/>
          <w:szCs w:val="28"/>
        </w:rPr>
        <w:t>Основными приоритетами экономической политики в прогнозный период являются:</w:t>
      </w:r>
    </w:p>
    <w:p w:rsidR="00A243EE" w:rsidRPr="00A243EE" w:rsidRDefault="00A243EE" w:rsidP="00A24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3EE">
        <w:rPr>
          <w:rFonts w:ascii="Times New Roman" w:hAnsi="Times New Roman"/>
          <w:sz w:val="28"/>
          <w:szCs w:val="28"/>
        </w:rPr>
        <w:t>повышение инвестиционной привлекательности поселения, улучшение делового климата и создание благоприятной деловой среды;</w:t>
      </w:r>
    </w:p>
    <w:p w:rsidR="00A243EE" w:rsidRPr="00A243EE" w:rsidRDefault="00A243EE" w:rsidP="00A24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3EE">
        <w:rPr>
          <w:rFonts w:ascii="Times New Roman" w:hAnsi="Times New Roman"/>
          <w:sz w:val="28"/>
          <w:szCs w:val="28"/>
        </w:rPr>
        <w:t>обеспечение сбалансированности бюджета поселения;</w:t>
      </w:r>
    </w:p>
    <w:p w:rsidR="00A243EE" w:rsidRPr="00A243EE" w:rsidRDefault="00A243EE" w:rsidP="00A24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3EE">
        <w:rPr>
          <w:rFonts w:ascii="Times New Roman" w:hAnsi="Times New Roman"/>
          <w:sz w:val="28"/>
          <w:szCs w:val="28"/>
        </w:rPr>
        <w:t>сохранение стабильности налоговых условий и оптимизация тарифного регулирования;</w:t>
      </w:r>
    </w:p>
    <w:p w:rsidR="00A243EE" w:rsidRPr="00A243EE" w:rsidRDefault="00A243EE" w:rsidP="00A24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3EE">
        <w:rPr>
          <w:rFonts w:ascii="Times New Roman" w:hAnsi="Times New Roman"/>
          <w:sz w:val="28"/>
          <w:szCs w:val="28"/>
        </w:rPr>
        <w:t>повышение качества жизни и инвестиции в человеческий капитал;</w:t>
      </w:r>
    </w:p>
    <w:p w:rsidR="00A243EE" w:rsidRPr="00A243EE" w:rsidRDefault="00A243EE" w:rsidP="00A24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3EE">
        <w:rPr>
          <w:rFonts w:ascii="Times New Roman" w:hAnsi="Times New Roman"/>
          <w:sz w:val="28"/>
          <w:szCs w:val="28"/>
        </w:rPr>
        <w:t>сбалансированное развитие поселения;</w:t>
      </w:r>
    </w:p>
    <w:p w:rsidR="00A243EE" w:rsidRPr="00A243EE" w:rsidRDefault="00A243EE" w:rsidP="00A24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3EE">
        <w:rPr>
          <w:rFonts w:ascii="Times New Roman" w:hAnsi="Times New Roman"/>
          <w:sz w:val="28"/>
          <w:szCs w:val="28"/>
        </w:rPr>
        <w:lastRenderedPageBreak/>
        <w:t>повышение качества муниципальных услуг муниципальной власти;</w:t>
      </w:r>
    </w:p>
    <w:p w:rsidR="00074ECE" w:rsidRPr="00074ECE" w:rsidRDefault="00074ECE" w:rsidP="00074ECE">
      <w:pPr>
        <w:pStyle w:val="1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74ECE">
        <w:rPr>
          <w:rFonts w:ascii="Times New Roman" w:hAnsi="Times New Roman" w:cs="Times New Roman"/>
          <w:sz w:val="22"/>
          <w:szCs w:val="22"/>
        </w:rPr>
        <w:t>Производство и сельское хозяйство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Цель: эффективное развитие предприятий сельскохозяйственного комплекса, обеспечивающее занятость населения, рост реальных денежных доходов, пополнение местного бюджета и обеспечение населения продукцией местного производителя.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Основная задача:  оказать содействие сельскохозяйственным товаропроизводителям в реализации производственной и переработанной продукции через Торговый центр, мясная лавка, расположенный на территории центральной усадьбы с. Прокудское.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Сельскохозяйственным производством занимаются  предприятие АО «</w:t>
      </w:r>
      <w:proofErr w:type="spellStart"/>
      <w:r w:rsidRPr="00074ECE">
        <w:rPr>
          <w:rFonts w:ascii="Times New Roman" w:hAnsi="Times New Roman"/>
        </w:rPr>
        <w:t>Продо</w:t>
      </w:r>
      <w:proofErr w:type="spellEnd"/>
      <w:r w:rsidRPr="00074ECE">
        <w:rPr>
          <w:rFonts w:ascii="Times New Roman" w:hAnsi="Times New Roman"/>
        </w:rPr>
        <w:t xml:space="preserve"> Птицефабрика </w:t>
      </w:r>
      <w:proofErr w:type="spellStart"/>
      <w:r w:rsidRPr="00074ECE">
        <w:rPr>
          <w:rFonts w:ascii="Times New Roman" w:hAnsi="Times New Roman"/>
        </w:rPr>
        <w:t>Чикская</w:t>
      </w:r>
      <w:proofErr w:type="spellEnd"/>
      <w:r w:rsidRPr="00074ECE">
        <w:rPr>
          <w:rFonts w:ascii="Times New Roman" w:hAnsi="Times New Roman"/>
        </w:rPr>
        <w:t>»; 2 КФХ.</w:t>
      </w:r>
    </w:p>
    <w:p w:rsidR="00074ECE" w:rsidRPr="00074ECE" w:rsidRDefault="00074ECE" w:rsidP="00074E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Производство яиц в 2021г составило 311,4 млн. штук, по сельхозпредприятию АО «ПРОДО птицефабрика </w:t>
      </w:r>
      <w:proofErr w:type="spellStart"/>
      <w:r w:rsidRPr="00074ECE">
        <w:rPr>
          <w:rFonts w:ascii="Times New Roman" w:hAnsi="Times New Roman"/>
        </w:rPr>
        <w:t>Чикская</w:t>
      </w:r>
      <w:proofErr w:type="spellEnd"/>
      <w:r w:rsidRPr="00074ECE">
        <w:rPr>
          <w:rFonts w:ascii="Times New Roman" w:hAnsi="Times New Roman"/>
        </w:rPr>
        <w:t xml:space="preserve">» что составляет 96% к уровню прошлого года. </w:t>
      </w:r>
      <w:r w:rsidRPr="00074ECE">
        <w:rPr>
          <w:rFonts w:ascii="Times New Roman" w:eastAsia="Calibri" w:hAnsi="Times New Roman"/>
          <w:lang w:eastAsia="en-US"/>
        </w:rPr>
        <w:t xml:space="preserve">Предприятие через единые распределительные центры осуществляют поставку своей продукции по Новосибирской области, Алтайскому краю, Уральскому региону, а именно сети магазинов: «Мария-Ра», «Лента», «Ашан», «Метро кэш энд </w:t>
      </w:r>
      <w:proofErr w:type="spellStart"/>
      <w:r w:rsidRPr="00074ECE">
        <w:rPr>
          <w:rFonts w:ascii="Times New Roman" w:eastAsia="Calibri" w:hAnsi="Times New Roman"/>
          <w:lang w:eastAsia="en-US"/>
        </w:rPr>
        <w:t>керри</w:t>
      </w:r>
      <w:proofErr w:type="spellEnd"/>
      <w:r w:rsidRPr="00074ECE">
        <w:rPr>
          <w:rFonts w:ascii="Times New Roman" w:eastAsia="Calibri" w:hAnsi="Times New Roman"/>
          <w:lang w:eastAsia="en-US"/>
        </w:rPr>
        <w:t>», «О-Кей», «</w:t>
      </w:r>
      <w:proofErr w:type="spellStart"/>
      <w:r w:rsidRPr="00074ECE">
        <w:rPr>
          <w:rFonts w:ascii="Times New Roman" w:eastAsia="Calibri" w:hAnsi="Times New Roman"/>
          <w:lang w:eastAsia="en-US"/>
        </w:rPr>
        <w:t>Быстроном</w:t>
      </w:r>
      <w:proofErr w:type="spellEnd"/>
      <w:r w:rsidRPr="00074ECE">
        <w:rPr>
          <w:rFonts w:ascii="Times New Roman" w:eastAsia="Calibri" w:hAnsi="Times New Roman"/>
          <w:lang w:eastAsia="en-US"/>
        </w:rPr>
        <w:t>»</w:t>
      </w:r>
      <w:proofErr w:type="gramStart"/>
      <w:r w:rsidRPr="00074ECE">
        <w:rPr>
          <w:rFonts w:ascii="Times New Roman" w:eastAsia="Calibri" w:hAnsi="Times New Roman"/>
          <w:lang w:eastAsia="en-US"/>
        </w:rPr>
        <w:t>.</w:t>
      </w:r>
      <w:r w:rsidRPr="00074ECE">
        <w:rPr>
          <w:rFonts w:ascii="Times New Roman" w:hAnsi="Times New Roman"/>
        </w:rPr>
        <w:t>У</w:t>
      </w:r>
      <w:proofErr w:type="gramEnd"/>
      <w:r w:rsidRPr="00074ECE">
        <w:rPr>
          <w:rFonts w:ascii="Times New Roman" w:hAnsi="Times New Roman"/>
        </w:rPr>
        <w:t xml:space="preserve">брано 2518 тонн зерновых, произведено мясо птицы 1412 тонн. Объем инвестиционных вложений составило около 42 </w:t>
      </w:r>
      <w:proofErr w:type="spellStart"/>
      <w:r w:rsidRPr="00074ECE">
        <w:rPr>
          <w:rFonts w:ascii="Times New Roman" w:hAnsi="Times New Roman"/>
        </w:rPr>
        <w:t>млн</w:t>
      </w:r>
      <w:proofErr w:type="gramStart"/>
      <w:r w:rsidRPr="00074ECE">
        <w:rPr>
          <w:rFonts w:ascii="Times New Roman" w:hAnsi="Times New Roman"/>
        </w:rPr>
        <w:t>.р</w:t>
      </w:r>
      <w:proofErr w:type="gramEnd"/>
      <w:r w:rsidRPr="00074ECE">
        <w:rPr>
          <w:rFonts w:ascii="Times New Roman" w:hAnsi="Times New Roman"/>
        </w:rPr>
        <w:t>ублей</w:t>
      </w:r>
      <w:proofErr w:type="spellEnd"/>
      <w:r w:rsidRPr="00074ECE">
        <w:rPr>
          <w:rFonts w:ascii="Times New Roman" w:hAnsi="Times New Roman"/>
        </w:rPr>
        <w:t xml:space="preserve">. </w:t>
      </w:r>
    </w:p>
    <w:p w:rsidR="00074ECE" w:rsidRPr="00074ECE" w:rsidRDefault="00074ECE" w:rsidP="00074E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ООО «Бест Пласт» занимается производством пластиковых бутылок. ООО «АРТА» занимается производством пива.</w:t>
      </w:r>
    </w:p>
    <w:p w:rsidR="00074ECE" w:rsidRPr="00074ECE" w:rsidRDefault="00074ECE" w:rsidP="00074ECE">
      <w:pPr>
        <w:pStyle w:val="1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74ECE">
        <w:rPr>
          <w:rFonts w:ascii="Times New Roman" w:hAnsi="Times New Roman" w:cs="Times New Roman"/>
          <w:sz w:val="22"/>
          <w:szCs w:val="22"/>
        </w:rPr>
        <w:t>Потребительский рынок и услуги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Потребительский рынок – это крупный сектор экономики, в котором занято большое количество хозяйствующих субъектов, формирующих здоровую конкурентную среду.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 Основная задача – максимальное удовлетворение потребностей населения поселения в разнообразных товарах и услугах.</w:t>
      </w:r>
    </w:p>
    <w:p w:rsidR="00074ECE" w:rsidRPr="00074ECE" w:rsidRDefault="00074ECE" w:rsidP="00074ECE">
      <w:pPr>
        <w:spacing w:after="0" w:line="240" w:lineRule="auto"/>
        <w:jc w:val="both"/>
        <w:rPr>
          <w:rFonts w:ascii="Times New Roman" w:hAnsi="Times New Roman"/>
        </w:rPr>
      </w:pP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Цель - устойчивое развитие торговли и общественного питания, формирование развитой системы товародвижения, обеспечение населения социально-значимыми видами услуг.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 Направление деятельности: 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- увеличение розничного товарооборота; - строительство новых современных торговых предприятий, открытие магазинов и отделов фирменной торговли, постепенный переход к более прогрессивным формам и методам обслуживания покупателей;</w:t>
      </w:r>
    </w:p>
    <w:p w:rsidR="00074ECE" w:rsidRPr="00074ECE" w:rsidRDefault="00074ECE" w:rsidP="00074ECE">
      <w:pPr>
        <w:spacing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- обеспечение жителей качественными товарами и услугами; 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- содействие в продвижении на потребительский рынок местных товаропроизводителей; 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- дальнейшее развитие бытовых услуг, улучшение качества предоставляемых бытовых услуг;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 - содействие субъектам малого предпринимательства в развитии новых видов бытовых услуг.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Торговой деятельностью на территории поселения функционируют 69ед</w:t>
      </w:r>
      <w:proofErr w:type="gramStart"/>
      <w:r w:rsidRPr="00074ECE">
        <w:rPr>
          <w:rFonts w:ascii="Times New Roman" w:hAnsi="Times New Roman"/>
        </w:rPr>
        <w:t>.т</w:t>
      </w:r>
      <w:proofErr w:type="gramEnd"/>
      <w:r w:rsidRPr="00074ECE">
        <w:rPr>
          <w:rFonts w:ascii="Times New Roman" w:hAnsi="Times New Roman"/>
        </w:rPr>
        <w:t xml:space="preserve">орговых точек, площадью торгового зала -2233кв.м.,  АЗС- 4, 16 объектов бытового обслуживания, предприятий общественного питания 11 на 636 мест. 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Ежегодно происходит открытие новых торговых точек, Открыто магазин ЗАО «</w:t>
      </w:r>
      <w:proofErr w:type="spellStart"/>
      <w:r w:rsidRPr="00074ECE">
        <w:rPr>
          <w:rFonts w:ascii="Times New Roman" w:hAnsi="Times New Roman"/>
        </w:rPr>
        <w:t>Племзавод</w:t>
      </w:r>
      <w:proofErr w:type="spellEnd"/>
      <w:r w:rsidRPr="00074ECE">
        <w:rPr>
          <w:rFonts w:ascii="Times New Roman" w:hAnsi="Times New Roman"/>
        </w:rPr>
        <w:t xml:space="preserve"> Ирмень», АО «Тандер» магнит, магнит </w:t>
      </w:r>
      <w:proofErr w:type="spellStart"/>
      <w:r w:rsidRPr="00074ECE">
        <w:rPr>
          <w:rFonts w:ascii="Times New Roman" w:hAnsi="Times New Roman"/>
        </w:rPr>
        <w:t>косметик</w:t>
      </w:r>
      <w:proofErr w:type="spellEnd"/>
      <w:r w:rsidRPr="00074ECE">
        <w:rPr>
          <w:rFonts w:ascii="Times New Roman" w:hAnsi="Times New Roman"/>
        </w:rPr>
        <w:t xml:space="preserve">, ИП Кулиев, магазин в </w:t>
      </w:r>
      <w:proofErr w:type="spellStart"/>
      <w:r w:rsidRPr="00074ECE">
        <w:rPr>
          <w:rFonts w:ascii="Times New Roman" w:hAnsi="Times New Roman"/>
        </w:rPr>
        <w:t>д</w:t>
      </w:r>
      <w:proofErr w:type="gramStart"/>
      <w:r w:rsidRPr="00074ECE">
        <w:rPr>
          <w:rFonts w:ascii="Times New Roman" w:hAnsi="Times New Roman"/>
        </w:rPr>
        <w:t>.Ч</w:t>
      </w:r>
      <w:proofErr w:type="gramEnd"/>
      <w:r w:rsidRPr="00074ECE">
        <w:rPr>
          <w:rFonts w:ascii="Times New Roman" w:hAnsi="Times New Roman"/>
        </w:rPr>
        <w:t>ик</w:t>
      </w:r>
      <w:proofErr w:type="spellEnd"/>
      <w:r w:rsidRPr="00074ECE">
        <w:rPr>
          <w:rFonts w:ascii="Times New Roman" w:hAnsi="Times New Roman"/>
        </w:rPr>
        <w:t>.</w:t>
      </w:r>
    </w:p>
    <w:p w:rsidR="00074ECE" w:rsidRPr="00074ECE" w:rsidRDefault="00074ECE" w:rsidP="00074ECE">
      <w:pPr>
        <w:pStyle w:val="a3"/>
        <w:ind w:left="0" w:firstLine="709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Основная и приоритетная цель на 2022-2024 годы - устойчивое развитие торговли и общественного питания, формирование  развитой системы товародвижения, обеспечение населения социально-значимыми видами услуг.</w:t>
      </w:r>
    </w:p>
    <w:p w:rsidR="00074ECE" w:rsidRPr="00074ECE" w:rsidRDefault="00074ECE" w:rsidP="00074ECE">
      <w:pPr>
        <w:pStyle w:val="a3"/>
        <w:ind w:left="0" w:firstLine="709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Направление деятельности:  </w:t>
      </w:r>
    </w:p>
    <w:p w:rsidR="00074ECE" w:rsidRPr="00074ECE" w:rsidRDefault="00074ECE" w:rsidP="00074E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увеличение розничного товарооборота;</w:t>
      </w:r>
    </w:p>
    <w:p w:rsidR="00074ECE" w:rsidRPr="00074ECE" w:rsidRDefault="00074ECE" w:rsidP="00074E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строительство новых современных торговых предприятий, открытие магазинов и отделов фирменной торговли, постепенный переход к более прогрессивным формам и методам обслуживания покупателей (предоставление кредитов, применение гибких систем скидок, организация сезонных распродаж и т.д.);</w:t>
      </w:r>
    </w:p>
    <w:p w:rsidR="00074ECE" w:rsidRPr="00074ECE" w:rsidRDefault="00074ECE" w:rsidP="00074E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расширение сети магазинов в селах;</w:t>
      </w:r>
    </w:p>
    <w:p w:rsidR="00074ECE" w:rsidRPr="00074ECE" w:rsidRDefault="00074ECE" w:rsidP="00074E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обеспечение жителей качественными товарами и услугами;</w:t>
      </w:r>
    </w:p>
    <w:p w:rsidR="00074ECE" w:rsidRPr="00074ECE" w:rsidRDefault="00074ECE" w:rsidP="00074E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содействие в продвижении на потребительский рынок местных товаропроизводителей;</w:t>
      </w:r>
    </w:p>
    <w:p w:rsidR="00074ECE" w:rsidRPr="00074ECE" w:rsidRDefault="00074ECE" w:rsidP="00074E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дальнейшее развитие бытовых услуг, улучшение качества предоставляемых бытовых услуг;</w:t>
      </w:r>
    </w:p>
    <w:p w:rsidR="00074ECE" w:rsidRPr="00074ECE" w:rsidRDefault="00074ECE" w:rsidP="00074ECE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074ECE">
        <w:rPr>
          <w:rFonts w:ascii="Times New Roman" w:hAnsi="Times New Roman"/>
          <w:b/>
        </w:rPr>
        <w:t>Социальная сфера</w:t>
      </w:r>
    </w:p>
    <w:p w:rsidR="00074ECE" w:rsidRPr="00074ECE" w:rsidRDefault="00074ECE" w:rsidP="00074ECE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lastRenderedPageBreak/>
        <w:t>Цель: Повышение уровня жизни семей с детьми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жизнедеятельности.</w:t>
      </w:r>
    </w:p>
    <w:p w:rsidR="00074ECE" w:rsidRPr="00074ECE" w:rsidRDefault="00074ECE" w:rsidP="00074ECE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Основные риски социально-экономического развития в предстоящем периоде, обусловленные демографическим фактором, связаны с сокращением численности населения в трудоспособном возрасте. Численность постоянного населения на территории поселения составляет 8584 человек, в том числе население в трудоспособном возрасте - 5374 чел. Детей – </w:t>
      </w:r>
      <w:r w:rsidRPr="00074ECE">
        <w:rPr>
          <w:rFonts w:ascii="Times New Roman" w:hAnsi="Times New Roman"/>
          <w:color w:val="000000"/>
        </w:rPr>
        <w:t xml:space="preserve">3362чел. </w:t>
      </w:r>
      <w:r w:rsidRPr="00074ECE">
        <w:rPr>
          <w:rFonts w:ascii="Times New Roman" w:hAnsi="Times New Roman"/>
        </w:rPr>
        <w:t>В 2022-2024годы прогнозируется рост общей численности населения  в результате повышения уровня рождаемости и миграции населения.</w:t>
      </w:r>
    </w:p>
    <w:p w:rsidR="00074ECE" w:rsidRPr="00074ECE" w:rsidRDefault="00074ECE" w:rsidP="00074ECE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 w:rsidRPr="00074ECE">
        <w:rPr>
          <w:rFonts w:ascii="Times New Roman" w:hAnsi="Times New Roman" w:cs="Times New Roman"/>
          <w:sz w:val="22"/>
          <w:szCs w:val="22"/>
        </w:rPr>
        <w:t>Образование</w:t>
      </w:r>
    </w:p>
    <w:p w:rsidR="00074ECE" w:rsidRPr="00074ECE" w:rsidRDefault="00074ECE" w:rsidP="00074E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74ECE">
        <w:rPr>
          <w:rFonts w:ascii="Times New Roman" w:hAnsi="Times New Roman"/>
        </w:rPr>
        <w:t>Образовательная сеть на территории поселения представлена 3мя общеобразовательными учреждениями, 1 учреждение дошкольного образования детей.</w:t>
      </w:r>
      <w:r w:rsidRPr="00074ECE">
        <w:rPr>
          <w:rFonts w:ascii="Times New Roman" w:hAnsi="Times New Roman"/>
          <w:color w:val="000000"/>
        </w:rPr>
        <w:t xml:space="preserve"> Демографическая ситуация в поселении определяет динамику численности </w:t>
      </w:r>
      <w:proofErr w:type="gramStart"/>
      <w:r w:rsidRPr="00074ECE">
        <w:rPr>
          <w:rFonts w:ascii="Times New Roman" w:hAnsi="Times New Roman"/>
          <w:color w:val="000000"/>
        </w:rPr>
        <w:t>обучающихся</w:t>
      </w:r>
      <w:proofErr w:type="gramEnd"/>
      <w:r w:rsidRPr="00074ECE">
        <w:rPr>
          <w:rFonts w:ascii="Times New Roman" w:hAnsi="Times New Roman"/>
          <w:color w:val="000000"/>
        </w:rPr>
        <w:t xml:space="preserve">. Наблюдается устойчивая тенденция увеличения численности </w:t>
      </w:r>
      <w:proofErr w:type="gramStart"/>
      <w:r w:rsidRPr="00074ECE">
        <w:rPr>
          <w:rFonts w:ascii="Times New Roman" w:hAnsi="Times New Roman"/>
          <w:color w:val="000000"/>
        </w:rPr>
        <w:t>обучающихся</w:t>
      </w:r>
      <w:proofErr w:type="gramEnd"/>
      <w:r w:rsidRPr="00074ECE">
        <w:rPr>
          <w:rFonts w:ascii="Times New Roman" w:hAnsi="Times New Roman"/>
          <w:color w:val="000000"/>
        </w:rPr>
        <w:t>. Количество учащихся в образовательных учреждениях поселения рассчитывается на основании данных комплектования школ на начало каждого учебного года.</w:t>
      </w:r>
    </w:p>
    <w:p w:rsidR="00074ECE" w:rsidRPr="00074ECE" w:rsidRDefault="00074ECE" w:rsidP="00074E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  <w:lang w:eastAsia="en-US"/>
        </w:rPr>
        <w:t>Общее количество школьников составляет на начало 2022 учебного года – 1011 человек, услугами дошкольного образования охвачено 315 ребёнка.</w:t>
      </w:r>
      <w:r w:rsidRPr="00074ECE">
        <w:rPr>
          <w:rFonts w:ascii="Times New Roman" w:hAnsi="Times New Roman"/>
        </w:rPr>
        <w:t xml:space="preserve"> Работают дошкольные группы на 20 мест при </w:t>
      </w:r>
      <w:proofErr w:type="spellStart"/>
      <w:r w:rsidRPr="00074ECE">
        <w:rPr>
          <w:rFonts w:ascii="Times New Roman" w:hAnsi="Times New Roman"/>
        </w:rPr>
        <w:t>Катковской</w:t>
      </w:r>
      <w:proofErr w:type="spellEnd"/>
      <w:r w:rsidRPr="00074ECE">
        <w:rPr>
          <w:rFonts w:ascii="Times New Roman" w:hAnsi="Times New Roman"/>
        </w:rPr>
        <w:t xml:space="preserve"> средней школе в </w:t>
      </w:r>
      <w:proofErr w:type="spellStart"/>
      <w:r w:rsidRPr="00074ECE">
        <w:rPr>
          <w:rFonts w:ascii="Times New Roman" w:hAnsi="Times New Roman"/>
        </w:rPr>
        <w:t>с</w:t>
      </w:r>
      <w:proofErr w:type="gramStart"/>
      <w:r w:rsidRPr="00074ECE">
        <w:rPr>
          <w:rFonts w:ascii="Times New Roman" w:hAnsi="Times New Roman"/>
        </w:rPr>
        <w:t>.К</w:t>
      </w:r>
      <w:proofErr w:type="gramEnd"/>
      <w:r w:rsidRPr="00074ECE">
        <w:rPr>
          <w:rFonts w:ascii="Times New Roman" w:hAnsi="Times New Roman"/>
        </w:rPr>
        <w:t>атково</w:t>
      </w:r>
      <w:proofErr w:type="spellEnd"/>
      <w:r w:rsidRPr="00074ECE">
        <w:rPr>
          <w:rFonts w:ascii="Times New Roman" w:hAnsi="Times New Roman"/>
        </w:rPr>
        <w:t>.</w:t>
      </w:r>
      <w:r w:rsidRPr="00074ECE">
        <w:rPr>
          <w:rFonts w:ascii="Times New Roman" w:hAnsi="Times New Roman"/>
          <w:lang w:eastAsia="en-US"/>
        </w:rPr>
        <w:t xml:space="preserve">     На территории поселения функционирует 1 учреждение дополнительного образования: МКУДОД Детская музыкальная школа искусств. В системе дополнительного образования задействовано  280  человек,</w:t>
      </w:r>
      <w:r w:rsidRPr="00074ECE">
        <w:rPr>
          <w:rFonts w:ascii="Times New Roman" w:hAnsi="Times New Roman"/>
        </w:rPr>
        <w:t xml:space="preserve"> функционирует 8 творческих коллективов. Учащиеся активно принимают участие в международных, региональных, областных, городских, районных конкурсах и мероприятиях, завоевывая призовые места и награды.</w:t>
      </w:r>
    </w:p>
    <w:p w:rsidR="00074ECE" w:rsidRPr="00074ECE" w:rsidRDefault="00074ECE" w:rsidP="00074E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Среди задач, стоящих перед системой образования в прогнозный период, предполагаются следующие основные задачи:</w:t>
      </w:r>
    </w:p>
    <w:p w:rsidR="00074ECE" w:rsidRPr="00074ECE" w:rsidRDefault="00074ECE" w:rsidP="00074E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развитие максимально доступной и качественной системы дошкольного, общего, дополнительного образования детей;</w:t>
      </w:r>
    </w:p>
    <w:p w:rsidR="00074ECE" w:rsidRPr="00074ECE" w:rsidRDefault="00074ECE" w:rsidP="00074ECE">
      <w:pPr>
        <w:pStyle w:val="1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74ECE">
        <w:rPr>
          <w:rFonts w:ascii="Times New Roman" w:hAnsi="Times New Roman" w:cs="Times New Roman"/>
          <w:sz w:val="22"/>
          <w:szCs w:val="22"/>
        </w:rPr>
        <w:t>Культура</w:t>
      </w:r>
    </w:p>
    <w:p w:rsidR="00074ECE" w:rsidRPr="00074ECE" w:rsidRDefault="00074ECE" w:rsidP="00074E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Цель - обеспечение участия населения в культурной жизни муниципального образования, сохранение и развитие культурного потенциала и культурного наследия села. </w:t>
      </w:r>
    </w:p>
    <w:p w:rsidR="00074ECE" w:rsidRPr="00074ECE" w:rsidRDefault="00074ECE" w:rsidP="00074E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Направление деятельности:</w:t>
      </w:r>
    </w:p>
    <w:p w:rsidR="00074ECE" w:rsidRPr="00074ECE" w:rsidRDefault="00074ECE" w:rsidP="00074EC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создание условий для формирования и развития нравственных и духовных ценностей населения;</w:t>
      </w:r>
    </w:p>
    <w:p w:rsidR="00074ECE" w:rsidRPr="00074ECE" w:rsidRDefault="00074ECE" w:rsidP="00074EC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создание условий для наиболее полного удовлетворения культурных потребностей населения и его занятий художественным творчеством;</w:t>
      </w:r>
    </w:p>
    <w:p w:rsidR="00074ECE" w:rsidRPr="00074ECE" w:rsidRDefault="00074ECE" w:rsidP="00074EC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стимулирование народного творчества;</w:t>
      </w:r>
    </w:p>
    <w:p w:rsidR="00074ECE" w:rsidRPr="00074ECE" w:rsidRDefault="00074ECE" w:rsidP="00074EC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сохранение и развитие фольклора, национальных культур народов, населяющих сёла и район;</w:t>
      </w:r>
    </w:p>
    <w:p w:rsidR="00074ECE" w:rsidRPr="00074ECE" w:rsidRDefault="00074ECE" w:rsidP="00074EC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развитие библиотек, как информационно-культурных центров; </w:t>
      </w:r>
    </w:p>
    <w:p w:rsidR="00074ECE" w:rsidRPr="00074ECE" w:rsidRDefault="00074ECE" w:rsidP="00074EC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сохранение объектов культурного наследия;</w:t>
      </w:r>
    </w:p>
    <w:p w:rsidR="00074ECE" w:rsidRPr="00074ECE" w:rsidRDefault="00074ECE" w:rsidP="00074EC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подготовка и переподготовка кадров;</w:t>
      </w:r>
    </w:p>
    <w:p w:rsidR="00074ECE" w:rsidRPr="00074ECE" w:rsidRDefault="00074ECE" w:rsidP="00074EC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укрепление материально-технической базы учреждений культуры. </w:t>
      </w:r>
    </w:p>
    <w:p w:rsidR="00074ECE" w:rsidRPr="00074ECE" w:rsidRDefault="00074ECE" w:rsidP="00074E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В муниципальном образовании активно ведут работу пять сельских клубов, три библиотеки. </w:t>
      </w:r>
      <w:proofErr w:type="gramStart"/>
      <w:r w:rsidRPr="00074ECE">
        <w:rPr>
          <w:rFonts w:ascii="Times New Roman" w:hAnsi="Times New Roman"/>
        </w:rPr>
        <w:t>Ведет свою деятельность культурно-досуговый центр «Гармония» в с. Прокудское с современно оборудованным киноконцертным залом, что позволило обеспечить доступность разнообразия театрально-концертного и кинообслуживания населения, расширило спектр образовательных услуг в сфере культуры и искусства, повысило многофункциональность и качество информационно-библиотечного обслуживания, привлекло высококвалифицированные кадры в сферу культуры.</w:t>
      </w:r>
      <w:proofErr w:type="gramEnd"/>
      <w:r w:rsidRPr="00074ECE">
        <w:rPr>
          <w:rFonts w:ascii="Times New Roman" w:hAnsi="Times New Roman"/>
        </w:rPr>
        <w:t xml:space="preserve"> Работает музей традиционной культуры «Сибирский Дом». Обустроена территория ограждением.</w:t>
      </w:r>
    </w:p>
    <w:p w:rsidR="00074ECE" w:rsidRPr="00074ECE" w:rsidRDefault="00074ECE" w:rsidP="00074EC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За отчетный период проведено ряд различных мероприятий:</w:t>
      </w:r>
    </w:p>
    <w:p w:rsidR="00074ECE" w:rsidRPr="00074ECE" w:rsidRDefault="00074ECE" w:rsidP="00074EC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Торжественные митинги, концерты, акции, велопробеги, бессмертный полк посвященные 77-годовщине победы в Великой Отечественной Войне;</w:t>
      </w:r>
    </w:p>
    <w:p w:rsidR="00074ECE" w:rsidRPr="00074ECE" w:rsidRDefault="00074ECE" w:rsidP="00074EC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«Юные таланты села</w:t>
      </w:r>
      <w:proofErr w:type="gramStart"/>
      <w:r w:rsidRPr="00074ECE">
        <w:rPr>
          <w:rFonts w:ascii="Times New Roman" w:hAnsi="Times New Roman"/>
        </w:rPr>
        <w:t>»-</w:t>
      </w:r>
      <w:proofErr w:type="gramEnd"/>
      <w:r w:rsidRPr="00074ECE">
        <w:rPr>
          <w:rFonts w:ascii="Times New Roman" w:hAnsi="Times New Roman"/>
        </w:rPr>
        <w:t>межпоселковый фестиваль конкурс детского творчества;</w:t>
      </w:r>
    </w:p>
    <w:p w:rsidR="00074ECE" w:rsidRPr="00074ECE" w:rsidRDefault="00074ECE" w:rsidP="00074EC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«Многоликая Россия</w:t>
      </w:r>
      <w:proofErr w:type="gramStart"/>
      <w:r w:rsidRPr="00074ECE">
        <w:rPr>
          <w:rFonts w:ascii="Times New Roman" w:hAnsi="Times New Roman"/>
        </w:rPr>
        <w:t>»-</w:t>
      </w:r>
      <w:proofErr w:type="gramEnd"/>
      <w:r w:rsidRPr="00074ECE">
        <w:rPr>
          <w:rFonts w:ascii="Times New Roman" w:hAnsi="Times New Roman"/>
        </w:rPr>
        <w:t>фестиваль национальных культур;</w:t>
      </w:r>
    </w:p>
    <w:p w:rsidR="00074ECE" w:rsidRPr="00074ECE" w:rsidRDefault="00074ECE" w:rsidP="00074ECE">
      <w:pPr>
        <w:spacing w:after="0" w:line="240" w:lineRule="auto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Праздничное мероприятие «296-летие»- села Прокудское</w:t>
      </w:r>
      <w:proofErr w:type="gramStart"/>
      <w:r w:rsidRPr="00074ECE">
        <w:rPr>
          <w:rFonts w:ascii="Times New Roman" w:hAnsi="Times New Roman"/>
        </w:rPr>
        <w:t xml:space="preserve"> ;</w:t>
      </w:r>
      <w:proofErr w:type="gramEnd"/>
    </w:p>
    <w:p w:rsidR="00074ECE" w:rsidRPr="00074ECE" w:rsidRDefault="00074ECE" w:rsidP="00074ECE">
      <w:pPr>
        <w:spacing w:after="0" w:line="240" w:lineRule="auto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-Реализация проекта «К истокам народной культуры», совместно с газетой «</w:t>
      </w:r>
      <w:proofErr w:type="spellStart"/>
      <w:r w:rsidRPr="00074ECE">
        <w:rPr>
          <w:rFonts w:ascii="Times New Roman" w:hAnsi="Times New Roman"/>
        </w:rPr>
        <w:t>Коченевские</w:t>
      </w:r>
      <w:proofErr w:type="spellEnd"/>
      <w:r w:rsidRPr="00074ECE">
        <w:rPr>
          <w:rFonts w:ascii="Times New Roman" w:hAnsi="Times New Roman"/>
        </w:rPr>
        <w:t xml:space="preserve"> вести»;</w:t>
      </w:r>
    </w:p>
    <w:p w:rsidR="00074ECE" w:rsidRPr="00074ECE" w:rsidRDefault="00074ECE" w:rsidP="00074EC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lastRenderedPageBreak/>
        <w:t xml:space="preserve">Народно-фольклорные праздники: </w:t>
      </w:r>
      <w:proofErr w:type="gramStart"/>
      <w:r w:rsidRPr="00074ECE">
        <w:rPr>
          <w:rFonts w:ascii="Times New Roman" w:hAnsi="Times New Roman"/>
        </w:rPr>
        <w:t xml:space="preserve">«Масленица», «Троица», «Рождество», «На Кирилла и </w:t>
      </w:r>
      <w:proofErr w:type="spellStart"/>
      <w:r w:rsidRPr="00074ECE">
        <w:rPr>
          <w:rFonts w:ascii="Times New Roman" w:hAnsi="Times New Roman"/>
        </w:rPr>
        <w:t>Мефодия</w:t>
      </w:r>
      <w:proofErr w:type="spellEnd"/>
      <w:r w:rsidRPr="00074ECE">
        <w:rPr>
          <w:rFonts w:ascii="Times New Roman" w:hAnsi="Times New Roman"/>
        </w:rPr>
        <w:t xml:space="preserve">», проведение районных семинаров-практикумов «Народные кистевые росписи», «Праздник трех </w:t>
      </w:r>
      <w:proofErr w:type="spellStart"/>
      <w:r w:rsidRPr="00074ECE">
        <w:rPr>
          <w:rFonts w:ascii="Times New Roman" w:hAnsi="Times New Roman"/>
        </w:rPr>
        <w:t>спасов</w:t>
      </w:r>
      <w:proofErr w:type="spellEnd"/>
      <w:r w:rsidRPr="00074ECE">
        <w:rPr>
          <w:rFonts w:ascii="Times New Roman" w:hAnsi="Times New Roman"/>
        </w:rPr>
        <w:t>», «Капустник»;</w:t>
      </w:r>
      <w:proofErr w:type="gramEnd"/>
    </w:p>
    <w:p w:rsidR="00074ECE" w:rsidRPr="00074ECE" w:rsidRDefault="00074ECE" w:rsidP="00074EC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Календарные праздники: концерты «8 марта», «23 февраля», мероприятия посвященные дню космонавтики, дню пожилых людей, дню защиты детей. </w:t>
      </w:r>
    </w:p>
    <w:p w:rsidR="00074ECE" w:rsidRPr="00074ECE" w:rsidRDefault="00074ECE" w:rsidP="00074EC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Участие в районных, областных мероприятиях:  </w:t>
      </w:r>
      <w:r w:rsidRPr="00074ECE">
        <w:rPr>
          <w:rFonts w:ascii="Times New Roman" w:hAnsi="Times New Roman"/>
          <w:lang w:val="en-US"/>
        </w:rPr>
        <w:t>IV</w:t>
      </w:r>
      <w:r w:rsidRPr="00074ECE">
        <w:rPr>
          <w:rFonts w:ascii="Times New Roman" w:hAnsi="Times New Roman"/>
        </w:rPr>
        <w:t xml:space="preserve"> Областной фестиваль молодых дарований «Таланты Земли Сибирской», «Масленица на Сибирском тракте»-межрегиональный праздник,  «День единения России и Белоруссии»-участие в областном празднике, «Благовест-2022»</w:t>
      </w:r>
      <w:r w:rsidRPr="00074ECE">
        <w:rPr>
          <w:rFonts w:ascii="Times New Roman" w:hAnsi="Times New Roman"/>
          <w:lang w:val="en-US"/>
        </w:rPr>
        <w:t>XII</w:t>
      </w:r>
      <w:r w:rsidRPr="00074ECE">
        <w:rPr>
          <w:rFonts w:ascii="Times New Roman" w:hAnsi="Times New Roman"/>
        </w:rPr>
        <w:t xml:space="preserve"> Областной музыкальный фестиваль, Межрегиональная </w:t>
      </w:r>
      <w:proofErr w:type="spellStart"/>
      <w:r w:rsidRPr="00074ECE">
        <w:rPr>
          <w:rFonts w:ascii="Times New Roman" w:hAnsi="Times New Roman"/>
        </w:rPr>
        <w:t>асамблея</w:t>
      </w:r>
      <w:proofErr w:type="spellEnd"/>
      <w:r w:rsidRPr="00074ECE">
        <w:rPr>
          <w:rFonts w:ascii="Times New Roman" w:hAnsi="Times New Roman"/>
        </w:rPr>
        <w:t xml:space="preserve"> «Мастера Сибири», «День рождение Коченевского района»-участие; </w:t>
      </w:r>
    </w:p>
    <w:p w:rsidR="00074ECE" w:rsidRPr="00074ECE" w:rsidRDefault="00074ECE" w:rsidP="00074EC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74ECE" w:rsidRPr="00074ECE" w:rsidRDefault="00074ECE" w:rsidP="00074E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В 2022году в зданиях сельских клубов </w:t>
      </w:r>
      <w:proofErr w:type="spellStart"/>
      <w:r w:rsidRPr="00074ECE">
        <w:rPr>
          <w:rFonts w:ascii="Times New Roman" w:hAnsi="Times New Roman"/>
        </w:rPr>
        <w:t>п</w:t>
      </w:r>
      <w:proofErr w:type="gramStart"/>
      <w:r w:rsidRPr="00074ECE">
        <w:rPr>
          <w:rFonts w:ascii="Times New Roman" w:hAnsi="Times New Roman"/>
        </w:rPr>
        <w:t>.С</w:t>
      </w:r>
      <w:proofErr w:type="gramEnd"/>
      <w:r w:rsidRPr="00074ECE">
        <w:rPr>
          <w:rFonts w:ascii="Times New Roman" w:hAnsi="Times New Roman"/>
        </w:rPr>
        <w:t>ветлый</w:t>
      </w:r>
      <w:proofErr w:type="spellEnd"/>
      <w:r w:rsidRPr="00074ECE">
        <w:rPr>
          <w:rFonts w:ascii="Times New Roman" w:hAnsi="Times New Roman"/>
        </w:rPr>
        <w:t xml:space="preserve"> и </w:t>
      </w:r>
      <w:proofErr w:type="spellStart"/>
      <w:r w:rsidRPr="00074ECE">
        <w:rPr>
          <w:rFonts w:ascii="Times New Roman" w:hAnsi="Times New Roman"/>
        </w:rPr>
        <w:t>с.Катково</w:t>
      </w:r>
      <w:proofErr w:type="spellEnd"/>
      <w:r w:rsidRPr="00074ECE">
        <w:rPr>
          <w:rFonts w:ascii="Times New Roman" w:hAnsi="Times New Roman"/>
        </w:rPr>
        <w:t xml:space="preserve">  сделан капитальный ремонт, в клубе </w:t>
      </w:r>
      <w:proofErr w:type="spellStart"/>
      <w:r w:rsidRPr="00074ECE">
        <w:rPr>
          <w:rFonts w:ascii="Times New Roman" w:hAnsi="Times New Roman"/>
        </w:rPr>
        <w:t>д.Чик</w:t>
      </w:r>
      <w:proofErr w:type="spellEnd"/>
      <w:r w:rsidRPr="00074ECE">
        <w:rPr>
          <w:rFonts w:ascii="Times New Roman" w:hAnsi="Times New Roman"/>
        </w:rPr>
        <w:t xml:space="preserve"> проведен текущий ремонт помещения, планируется ремонт </w:t>
      </w:r>
      <w:proofErr w:type="spellStart"/>
      <w:r w:rsidRPr="00074ECE">
        <w:rPr>
          <w:rFonts w:ascii="Times New Roman" w:hAnsi="Times New Roman"/>
        </w:rPr>
        <w:t>крыши.Там</w:t>
      </w:r>
      <w:proofErr w:type="spellEnd"/>
      <w:r w:rsidRPr="00074ECE">
        <w:rPr>
          <w:rFonts w:ascii="Times New Roman" w:hAnsi="Times New Roman"/>
        </w:rPr>
        <w:t xml:space="preserve"> же открыли магазин по торговле продуктами.</w:t>
      </w:r>
    </w:p>
    <w:p w:rsidR="00074ECE" w:rsidRPr="00074ECE" w:rsidRDefault="00074ECE" w:rsidP="00074E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В деревне</w:t>
      </w:r>
      <w:proofErr w:type="gramStart"/>
      <w:r w:rsidRPr="00074ECE">
        <w:rPr>
          <w:rFonts w:ascii="Times New Roman" w:hAnsi="Times New Roman"/>
        </w:rPr>
        <w:t xml:space="preserve"> Ч</w:t>
      </w:r>
      <w:proofErr w:type="gramEnd"/>
      <w:r w:rsidRPr="00074ECE">
        <w:rPr>
          <w:rFonts w:ascii="Times New Roman" w:hAnsi="Times New Roman"/>
        </w:rPr>
        <w:t xml:space="preserve">ик  проведено строительство и монтаж волоконно-оптических линий (4-ВОЛС), 49 абонентов. В Сельском клубе  </w:t>
      </w:r>
      <w:proofErr w:type="spellStart"/>
      <w:r w:rsidRPr="00074ECE">
        <w:rPr>
          <w:rFonts w:ascii="Times New Roman" w:hAnsi="Times New Roman"/>
        </w:rPr>
        <w:t>д</w:t>
      </w:r>
      <w:proofErr w:type="gramStart"/>
      <w:r w:rsidRPr="00074ECE">
        <w:rPr>
          <w:rFonts w:ascii="Times New Roman" w:hAnsi="Times New Roman"/>
        </w:rPr>
        <w:t>.Ч</w:t>
      </w:r>
      <w:proofErr w:type="gramEnd"/>
      <w:r w:rsidRPr="00074ECE">
        <w:rPr>
          <w:rFonts w:ascii="Times New Roman" w:hAnsi="Times New Roman"/>
        </w:rPr>
        <w:t>ик</w:t>
      </w:r>
      <w:proofErr w:type="spellEnd"/>
      <w:r w:rsidRPr="00074ECE">
        <w:rPr>
          <w:rFonts w:ascii="Times New Roman" w:hAnsi="Times New Roman"/>
        </w:rPr>
        <w:t xml:space="preserve"> появился интернет. </w:t>
      </w:r>
    </w:p>
    <w:p w:rsidR="00074ECE" w:rsidRPr="00074ECE" w:rsidRDefault="00074ECE" w:rsidP="00074E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 Укреплена материально-техническая база музыкальной аппаратурой, мебелью.</w:t>
      </w:r>
    </w:p>
    <w:p w:rsidR="00074ECE" w:rsidRPr="00074ECE" w:rsidRDefault="00074ECE" w:rsidP="00074E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74ECE">
        <w:rPr>
          <w:rFonts w:ascii="Times New Roman" w:hAnsi="Times New Roman"/>
          <w:color w:val="000000"/>
        </w:rPr>
        <w:t xml:space="preserve">Особое внимание администрации сельского поселения будет направлено на сохранение творческого потенциала, возрождение народных традиций, историко-культурного наследия, развитие культурно-досуговой и творческой деятельности, создание условий, направленных на динамичное и успешное развитие поселения, на укрепление материально-технической базы учреждений культуры и дополнительного образования. Особое внимание уделять развитию волонтерского отряда «Мы-вместе», который действует при Домах культуры. </w:t>
      </w:r>
    </w:p>
    <w:p w:rsidR="00074ECE" w:rsidRPr="00074ECE" w:rsidRDefault="00074ECE" w:rsidP="00074E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074ECE">
        <w:rPr>
          <w:rFonts w:ascii="Times New Roman" w:hAnsi="Times New Roman"/>
          <w:color w:val="000000"/>
        </w:rPr>
        <w:t>Лешинская</w:t>
      </w:r>
      <w:proofErr w:type="spellEnd"/>
      <w:r w:rsidRPr="00074ECE">
        <w:rPr>
          <w:rFonts w:ascii="Times New Roman" w:hAnsi="Times New Roman"/>
          <w:color w:val="000000"/>
        </w:rPr>
        <w:t xml:space="preserve"> М.С. руководитель Сибирского дома и Карпова М.Н. руководитель </w:t>
      </w:r>
      <w:proofErr w:type="spellStart"/>
      <w:r w:rsidRPr="00074ECE">
        <w:rPr>
          <w:rFonts w:ascii="Times New Roman" w:hAnsi="Times New Roman"/>
          <w:color w:val="000000"/>
        </w:rPr>
        <w:t>Катковского</w:t>
      </w:r>
      <w:proofErr w:type="spellEnd"/>
      <w:r w:rsidRPr="00074ECE">
        <w:rPr>
          <w:rFonts w:ascii="Times New Roman" w:hAnsi="Times New Roman"/>
          <w:color w:val="000000"/>
        </w:rPr>
        <w:t xml:space="preserve"> СДК совместно с инициативной группой приняли участие в областном конкурсе </w:t>
      </w:r>
      <w:proofErr w:type="spellStart"/>
      <w:r w:rsidRPr="00074ECE">
        <w:rPr>
          <w:rFonts w:ascii="Times New Roman" w:hAnsi="Times New Roman"/>
          <w:color w:val="000000"/>
        </w:rPr>
        <w:t>стартапов</w:t>
      </w:r>
      <w:proofErr w:type="spellEnd"/>
      <w:r w:rsidRPr="00074ECE">
        <w:rPr>
          <w:rFonts w:ascii="Times New Roman" w:hAnsi="Times New Roman"/>
          <w:color w:val="000000"/>
        </w:rPr>
        <w:t xml:space="preserve"> «Со мной краше регион». Стали победителями конкурсного отбора 2023года проекта «Я горжусь» номинации «Никто не забыт, ничто не забыто» и «Сохраняя </w:t>
      </w:r>
      <w:proofErr w:type="gramStart"/>
      <w:r w:rsidRPr="00074ECE">
        <w:rPr>
          <w:rFonts w:ascii="Times New Roman" w:hAnsi="Times New Roman"/>
          <w:color w:val="000000"/>
        </w:rPr>
        <w:t>памятники-храним</w:t>
      </w:r>
      <w:proofErr w:type="gramEnd"/>
      <w:r w:rsidRPr="00074ECE">
        <w:rPr>
          <w:rFonts w:ascii="Times New Roman" w:hAnsi="Times New Roman"/>
          <w:color w:val="000000"/>
        </w:rPr>
        <w:t xml:space="preserve"> память».</w:t>
      </w:r>
    </w:p>
    <w:p w:rsidR="00074ECE" w:rsidRPr="00074ECE" w:rsidRDefault="00074ECE" w:rsidP="00074ECE">
      <w:pPr>
        <w:pStyle w:val="1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74ECE">
        <w:rPr>
          <w:rFonts w:ascii="Times New Roman" w:hAnsi="Times New Roman" w:cs="Times New Roman"/>
          <w:sz w:val="22"/>
          <w:szCs w:val="22"/>
        </w:rPr>
        <w:t>Физическая культура и спорт</w:t>
      </w:r>
    </w:p>
    <w:p w:rsidR="00074ECE" w:rsidRPr="00074ECE" w:rsidRDefault="00074ECE" w:rsidP="00074ECE">
      <w:pPr>
        <w:spacing w:line="240" w:lineRule="auto"/>
        <w:ind w:right="-5" w:firstLine="851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Цель - повышение уровня здоровья и формирование здорового образа жизни населения района средствами физической культуры и спорта, развитие современной инфраструктуры физической культуры и спорта.  </w:t>
      </w:r>
    </w:p>
    <w:p w:rsidR="00074ECE" w:rsidRPr="00074ECE" w:rsidRDefault="00074ECE" w:rsidP="00074ECE">
      <w:pPr>
        <w:spacing w:line="240" w:lineRule="auto"/>
        <w:ind w:right="-5" w:firstLine="851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В 2022г. Приобретено спортивное оборудование на 140 </w:t>
      </w:r>
      <w:proofErr w:type="spellStart"/>
      <w:r w:rsidRPr="00074ECE">
        <w:rPr>
          <w:rFonts w:ascii="Times New Roman" w:hAnsi="Times New Roman"/>
        </w:rPr>
        <w:t>тыс</w:t>
      </w:r>
      <w:proofErr w:type="gramStart"/>
      <w:r w:rsidRPr="00074ECE">
        <w:rPr>
          <w:rFonts w:ascii="Times New Roman" w:hAnsi="Times New Roman"/>
        </w:rPr>
        <w:t>.р</w:t>
      </w:r>
      <w:proofErr w:type="gramEnd"/>
      <w:r w:rsidRPr="00074ECE">
        <w:rPr>
          <w:rFonts w:ascii="Times New Roman" w:hAnsi="Times New Roman"/>
        </w:rPr>
        <w:t>уб</w:t>
      </w:r>
      <w:proofErr w:type="spellEnd"/>
      <w:r w:rsidRPr="00074ECE">
        <w:rPr>
          <w:rFonts w:ascii="Times New Roman" w:hAnsi="Times New Roman"/>
        </w:rPr>
        <w:t>.(</w:t>
      </w:r>
      <w:r w:rsidR="009C476B" w:rsidRPr="00074ECE">
        <w:rPr>
          <w:rFonts w:ascii="Times New Roman" w:hAnsi="Times New Roman"/>
        </w:rPr>
        <w:t>тренажёры</w:t>
      </w:r>
      <w:r w:rsidRPr="00074ECE">
        <w:rPr>
          <w:rFonts w:ascii="Times New Roman" w:hAnsi="Times New Roman"/>
        </w:rPr>
        <w:t>)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  <w:color w:val="000000"/>
        </w:rPr>
        <w:t xml:space="preserve">На территории поселения проводится большая работа среди жителей и особенно молодежи по привлечению их к участию в спортивно-оздоровительных мероприятиях. </w:t>
      </w:r>
    </w:p>
    <w:p w:rsidR="00074ECE" w:rsidRPr="00074ECE" w:rsidRDefault="00074ECE" w:rsidP="00074ECE">
      <w:pPr>
        <w:spacing w:after="0" w:line="240" w:lineRule="auto"/>
        <w:ind w:left="-180" w:firstLine="747"/>
        <w:contextualSpacing/>
        <w:jc w:val="both"/>
        <w:rPr>
          <w:rFonts w:ascii="Times New Roman" w:hAnsi="Times New Roman"/>
          <w:lang w:eastAsia="en-US"/>
        </w:rPr>
      </w:pPr>
      <w:r w:rsidRPr="00074ECE">
        <w:rPr>
          <w:rFonts w:ascii="Times New Roman" w:hAnsi="Times New Roman"/>
          <w:lang w:eastAsia="en-US"/>
        </w:rPr>
        <w:t xml:space="preserve">В сфере физической культуры и спорта наше поселение является одним из лидеров Коченевского района и Новосибирской области. Наши спортсмены добиваются хороших </w:t>
      </w:r>
      <w:proofErr w:type="gramStart"/>
      <w:r w:rsidRPr="00074ECE">
        <w:rPr>
          <w:rFonts w:ascii="Times New Roman" w:hAnsi="Times New Roman"/>
          <w:lang w:eastAsia="en-US"/>
        </w:rPr>
        <w:t>результатов</w:t>
      </w:r>
      <w:proofErr w:type="gramEnd"/>
      <w:r w:rsidRPr="00074ECE">
        <w:rPr>
          <w:rFonts w:ascii="Times New Roman" w:hAnsi="Times New Roman"/>
          <w:lang w:eastAsia="en-US"/>
        </w:rPr>
        <w:t xml:space="preserve"> как на районом так и областном уровнях.</w:t>
      </w:r>
    </w:p>
    <w:p w:rsidR="00074ECE" w:rsidRPr="00074ECE" w:rsidRDefault="00074ECE" w:rsidP="00074ECE">
      <w:pPr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74ECE">
        <w:rPr>
          <w:rFonts w:ascii="Times New Roman" w:hAnsi="Times New Roman"/>
        </w:rPr>
        <w:t>В поселении действует спортивный комплекс «Сокол», 4 спортивных зала, 1 стадион, 1 хоккейная коробка.</w:t>
      </w:r>
      <w:r w:rsidRPr="00074ECE">
        <w:rPr>
          <w:rFonts w:ascii="Times New Roman" w:eastAsia="Calibri" w:hAnsi="Times New Roman"/>
          <w:lang w:eastAsia="en-US"/>
        </w:rPr>
        <w:t xml:space="preserve">      В декабре прошлого года в селе Прокудское открылся новый спортивный зал клуба «Союз», в котором работают несколько тренеров, инструкторов в различных направлениях единоборств, фитнеса и гимнастики. Спортивный зал оснащён современным оборудованием.</w:t>
      </w:r>
    </w:p>
    <w:p w:rsidR="00074ECE" w:rsidRPr="00074ECE" w:rsidRDefault="00074ECE" w:rsidP="00074ECE">
      <w:pPr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074ECE">
        <w:rPr>
          <w:rFonts w:ascii="Times New Roman" w:eastAsia="Calibri" w:hAnsi="Times New Roman"/>
          <w:lang w:eastAsia="en-US"/>
        </w:rPr>
        <w:t>Администрация стала победителем конкурсного отбора2023года инициативного проекта «Обеспечение условий для развития на территории поселения физической культуры и массового спорта» (приобретение хоккейной коровки).</w:t>
      </w:r>
    </w:p>
    <w:p w:rsidR="00074ECE" w:rsidRPr="00074ECE" w:rsidRDefault="00074ECE" w:rsidP="00074EC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74ECE" w:rsidRPr="00074ECE" w:rsidRDefault="00074ECE" w:rsidP="00074ECE">
      <w:pPr>
        <w:ind w:right="-5" w:firstLine="851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Направление деятельности:</w:t>
      </w:r>
    </w:p>
    <w:p w:rsidR="00074ECE" w:rsidRPr="00074ECE" w:rsidRDefault="00074ECE" w:rsidP="00074ECE">
      <w:pPr>
        <w:pStyle w:val="a3"/>
        <w:numPr>
          <w:ilvl w:val="0"/>
          <w:numId w:val="15"/>
        </w:numPr>
        <w:spacing w:after="0" w:line="240" w:lineRule="auto"/>
        <w:ind w:right="-5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совершенствование системы управления и организации физической культуры и спорта на селе, направленной на проведение эффективной физкультурно-оздоровительной и спортивно-массовой работы с населением;</w:t>
      </w:r>
    </w:p>
    <w:p w:rsidR="00074ECE" w:rsidRPr="00074ECE" w:rsidRDefault="00074ECE" w:rsidP="00074ECE">
      <w:pPr>
        <w:pStyle w:val="a3"/>
        <w:numPr>
          <w:ilvl w:val="0"/>
          <w:numId w:val="15"/>
        </w:numPr>
        <w:spacing w:after="0" w:line="240" w:lineRule="auto"/>
        <w:ind w:right="-5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формирование ценностей здоровья и здорового образа жизни через увеличение объема обязательных занятий физической культурой в образовательных учреждениях;</w:t>
      </w:r>
    </w:p>
    <w:p w:rsidR="00074ECE" w:rsidRPr="00074ECE" w:rsidRDefault="00074ECE" w:rsidP="00074ECE">
      <w:pPr>
        <w:pStyle w:val="a3"/>
        <w:numPr>
          <w:ilvl w:val="0"/>
          <w:numId w:val="15"/>
        </w:numPr>
        <w:spacing w:after="0" w:line="240" w:lineRule="auto"/>
        <w:ind w:right="-5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привлечение к занятиям физической культурой и спортом всех категорий граждан и групп населения, в том числе сельских жителей: лиц пожилого возраста, лиц с ограниченными возможностями здоровья и инвалидов, детей-сирот и </w:t>
      </w:r>
      <w:proofErr w:type="gramStart"/>
      <w:r w:rsidRPr="00074ECE">
        <w:rPr>
          <w:rFonts w:ascii="Times New Roman" w:hAnsi="Times New Roman"/>
        </w:rPr>
        <w:t>детей</w:t>
      </w:r>
      <w:proofErr w:type="gramEnd"/>
      <w:r w:rsidRPr="00074ECE">
        <w:rPr>
          <w:rFonts w:ascii="Times New Roman" w:hAnsi="Times New Roman"/>
        </w:rPr>
        <w:t xml:space="preserve"> оставшихся без попечения родителей, детей и подростков, состоящих на учете в комиссиях по делам несовершеннолетних;</w:t>
      </w:r>
    </w:p>
    <w:p w:rsidR="00074ECE" w:rsidRPr="00074ECE" w:rsidRDefault="00074ECE" w:rsidP="00074ECE">
      <w:pPr>
        <w:pStyle w:val="a3"/>
        <w:numPr>
          <w:ilvl w:val="0"/>
          <w:numId w:val="15"/>
        </w:numPr>
        <w:spacing w:after="0" w:line="240" w:lineRule="auto"/>
        <w:ind w:right="-5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lastRenderedPageBreak/>
        <w:t>увеличение числа и повышение уровня профессиональной подготовленности специалистов;</w:t>
      </w:r>
    </w:p>
    <w:p w:rsidR="00074ECE" w:rsidRPr="00074ECE" w:rsidRDefault="00074ECE" w:rsidP="00074ECE">
      <w:pPr>
        <w:pStyle w:val="1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74ECE">
        <w:rPr>
          <w:rFonts w:ascii="Times New Roman" w:hAnsi="Times New Roman" w:cs="Times New Roman"/>
          <w:sz w:val="22"/>
          <w:szCs w:val="22"/>
        </w:rPr>
        <w:t>Молодежная политика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 Цель:</w:t>
      </w:r>
      <w:r w:rsidR="009C476B">
        <w:rPr>
          <w:rFonts w:ascii="Times New Roman" w:hAnsi="Times New Roman"/>
        </w:rPr>
        <w:t xml:space="preserve"> </w:t>
      </w:r>
      <w:r w:rsidRPr="00074ECE">
        <w:rPr>
          <w:rFonts w:ascii="Times New Roman" w:hAnsi="Times New Roman"/>
        </w:rPr>
        <w:t>создание благоприятных условий для самореализации молодежи, развитие ее культурного, экономического, интеллектуального потенциала, а также качественное решение социально-экономических проблем молодежи, проживающей на территории Прокудского сельсовета.</w:t>
      </w:r>
    </w:p>
    <w:p w:rsidR="00074ECE" w:rsidRPr="00074ECE" w:rsidRDefault="00074ECE" w:rsidP="00074E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Задачи:</w:t>
      </w:r>
    </w:p>
    <w:p w:rsidR="00074ECE" w:rsidRPr="00074ECE" w:rsidRDefault="00074ECE" w:rsidP="00074ECE">
      <w:pPr>
        <w:numPr>
          <w:ilvl w:val="0"/>
          <w:numId w:val="11"/>
        </w:numPr>
        <w:tabs>
          <w:tab w:val="clear" w:pos="180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обеспечить молодежь информацией о ее правах и возможностях в наиболее значимых для нее сферах жизнедеятельности;</w:t>
      </w:r>
    </w:p>
    <w:p w:rsidR="00074ECE" w:rsidRPr="00074ECE" w:rsidRDefault="00074ECE" w:rsidP="00074ECE">
      <w:pPr>
        <w:numPr>
          <w:ilvl w:val="0"/>
          <w:numId w:val="11"/>
        </w:numPr>
        <w:tabs>
          <w:tab w:val="clear" w:pos="180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продолжить работу по реализации комплексного подхода к культурному развитию молодежи;</w:t>
      </w:r>
    </w:p>
    <w:p w:rsidR="00074ECE" w:rsidRPr="00074ECE" w:rsidRDefault="00074ECE" w:rsidP="00074ECE">
      <w:pPr>
        <w:numPr>
          <w:ilvl w:val="0"/>
          <w:numId w:val="11"/>
        </w:numPr>
        <w:tabs>
          <w:tab w:val="clear" w:pos="180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расширить формы досуга и самореализации молодого поколения;</w:t>
      </w:r>
    </w:p>
    <w:p w:rsidR="00074ECE" w:rsidRPr="00074ECE" w:rsidRDefault="00074ECE" w:rsidP="00074ECE">
      <w:pPr>
        <w:numPr>
          <w:ilvl w:val="0"/>
          <w:numId w:val="11"/>
        </w:numPr>
        <w:tabs>
          <w:tab w:val="clear" w:pos="180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продолжить организацию и проведение культурно-массовых, мероприятий с привлечением учреждений культуры и образовательных учреждений;</w:t>
      </w:r>
    </w:p>
    <w:p w:rsidR="00074ECE" w:rsidRPr="00074ECE" w:rsidRDefault="00074ECE" w:rsidP="00074ECE">
      <w:pPr>
        <w:numPr>
          <w:ilvl w:val="0"/>
          <w:numId w:val="11"/>
        </w:numPr>
        <w:tabs>
          <w:tab w:val="clear" w:pos="180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создать условия для эффективной защиты прав и законных интересов детей;</w:t>
      </w:r>
    </w:p>
    <w:p w:rsidR="00074ECE" w:rsidRPr="00074ECE" w:rsidRDefault="00074ECE" w:rsidP="00074ECE">
      <w:pPr>
        <w:numPr>
          <w:ilvl w:val="0"/>
          <w:numId w:val="11"/>
        </w:numPr>
        <w:tabs>
          <w:tab w:val="clear" w:pos="180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формирование условий для успешного развития потенциала молодежи в интересах социально-экономического, общественно-политического и культурного развития поселения; </w:t>
      </w:r>
    </w:p>
    <w:p w:rsidR="00074ECE" w:rsidRPr="00074ECE" w:rsidRDefault="00074ECE" w:rsidP="00074ECE">
      <w:pPr>
        <w:pStyle w:val="1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74ECE">
        <w:rPr>
          <w:rFonts w:ascii="Times New Roman" w:hAnsi="Times New Roman" w:cs="Times New Roman"/>
          <w:sz w:val="22"/>
          <w:szCs w:val="22"/>
        </w:rPr>
        <w:t>Жилищно-коммунальный комплекс</w:t>
      </w:r>
    </w:p>
    <w:p w:rsidR="00074ECE" w:rsidRPr="00074ECE" w:rsidRDefault="00074ECE" w:rsidP="00074E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Цель - обеспечение надежности, качества и эффективности работы коммунального комплекса в соответствии с планируемыми потребностями развития муниципального образования; Направление деятельности:</w:t>
      </w:r>
    </w:p>
    <w:p w:rsidR="00074ECE" w:rsidRPr="00074ECE" w:rsidRDefault="00074ECE" w:rsidP="00074ECE">
      <w:pPr>
        <w:spacing w:after="0" w:line="240" w:lineRule="auto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 - инженерно-техническая оптимизация коммунальных систем,</w:t>
      </w:r>
    </w:p>
    <w:p w:rsidR="00074ECE" w:rsidRPr="00074ECE" w:rsidRDefault="00074ECE" w:rsidP="00074ECE">
      <w:pPr>
        <w:spacing w:after="0" w:line="240" w:lineRule="auto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 - взаимосвязанное перспективное планирование развития коммунальных систем,</w:t>
      </w:r>
    </w:p>
    <w:p w:rsidR="00074ECE" w:rsidRPr="00074ECE" w:rsidRDefault="00074ECE" w:rsidP="00074ECE">
      <w:pPr>
        <w:spacing w:after="0" w:line="240" w:lineRule="auto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 - разработка мероприятий по комплексной реконструкции и модернизации систем коммунальной инфраструктуры, </w:t>
      </w:r>
    </w:p>
    <w:p w:rsidR="00074ECE" w:rsidRPr="00074ECE" w:rsidRDefault="00074ECE" w:rsidP="00074ECE">
      <w:pPr>
        <w:spacing w:after="0" w:line="240" w:lineRule="auto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- повышение надежности систем и качества предоставления коммунальных услуг, - совершенствование механизмов развития энергосбережения и повышение </w:t>
      </w:r>
      <w:proofErr w:type="spellStart"/>
      <w:r w:rsidRPr="00074ECE">
        <w:rPr>
          <w:rFonts w:ascii="Times New Roman" w:hAnsi="Times New Roman"/>
        </w:rPr>
        <w:t>энергоэффективности</w:t>
      </w:r>
      <w:proofErr w:type="spellEnd"/>
      <w:r w:rsidRPr="00074ECE">
        <w:rPr>
          <w:rFonts w:ascii="Times New Roman" w:hAnsi="Times New Roman"/>
        </w:rPr>
        <w:t xml:space="preserve"> коммунальной инфраструктуры. </w:t>
      </w:r>
    </w:p>
    <w:p w:rsidR="00074ECE" w:rsidRPr="00074ECE" w:rsidRDefault="00074ECE" w:rsidP="00074ECE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074ECE">
        <w:rPr>
          <w:rFonts w:ascii="Times New Roman" w:eastAsia="Calibri" w:hAnsi="Times New Roman"/>
          <w:b/>
          <w:i/>
          <w:lang w:eastAsia="en-US"/>
        </w:rPr>
        <w:t>Коммунальное хозяйство</w:t>
      </w:r>
      <w:r w:rsidRPr="00074ECE">
        <w:rPr>
          <w:rFonts w:ascii="Times New Roman" w:eastAsia="Calibri" w:hAnsi="Times New Roman"/>
          <w:lang w:eastAsia="en-US"/>
        </w:rPr>
        <w:t xml:space="preserve"> Прокудского сельсовета, как и в целом Коченевского района и в целом по области, характеризуется высоким уровнем износа, соответственно и высоким уровнем затрат при его подготовке к работе и в период эксплуатации. </w:t>
      </w:r>
    </w:p>
    <w:p w:rsidR="00074ECE" w:rsidRPr="00074ECE" w:rsidRDefault="00074ECE" w:rsidP="00074E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Жилищный фонд составляет общей площадью 148,8 </w:t>
      </w:r>
      <w:proofErr w:type="spellStart"/>
      <w:r w:rsidRPr="00074ECE">
        <w:rPr>
          <w:rFonts w:ascii="Times New Roman" w:hAnsi="Times New Roman"/>
        </w:rPr>
        <w:t>тыс.кв.м</w:t>
      </w:r>
      <w:proofErr w:type="spellEnd"/>
      <w:r w:rsidRPr="00074ECE">
        <w:rPr>
          <w:rFonts w:ascii="Times New Roman" w:hAnsi="Times New Roman"/>
        </w:rPr>
        <w:t xml:space="preserve">., в том числе муниципальный фонд - 2,1 </w:t>
      </w:r>
      <w:proofErr w:type="spellStart"/>
      <w:r w:rsidRPr="00074ECE">
        <w:rPr>
          <w:rFonts w:ascii="Times New Roman" w:hAnsi="Times New Roman"/>
        </w:rPr>
        <w:t>тыс.кв.м</w:t>
      </w:r>
      <w:proofErr w:type="spellEnd"/>
      <w:r w:rsidRPr="00074ECE">
        <w:rPr>
          <w:rFonts w:ascii="Times New Roman" w:hAnsi="Times New Roman"/>
        </w:rPr>
        <w:t xml:space="preserve">. Износ жилого фонда в среднем 75%.Количество многоквартирных домов значится 454 </w:t>
      </w:r>
      <w:proofErr w:type="spellStart"/>
      <w:r w:rsidRPr="00074ECE">
        <w:rPr>
          <w:rFonts w:ascii="Times New Roman" w:hAnsi="Times New Roman"/>
        </w:rPr>
        <w:t>ед.</w:t>
      </w:r>
      <w:proofErr w:type="gramStart"/>
      <w:r w:rsidRPr="00074ECE">
        <w:rPr>
          <w:rFonts w:ascii="Times New Roman" w:hAnsi="Times New Roman"/>
        </w:rPr>
        <w:t>,с</w:t>
      </w:r>
      <w:proofErr w:type="spellEnd"/>
      <w:proofErr w:type="gramEnd"/>
      <w:r w:rsidRPr="00074ECE">
        <w:rPr>
          <w:rFonts w:ascii="Times New Roman" w:hAnsi="Times New Roman"/>
        </w:rPr>
        <w:t xml:space="preserve"> численностью проживающих - 4550 чел. индивидуального жилья -1280 </w:t>
      </w:r>
      <w:proofErr w:type="spellStart"/>
      <w:r w:rsidRPr="00074ECE">
        <w:rPr>
          <w:rFonts w:ascii="Times New Roman" w:hAnsi="Times New Roman"/>
        </w:rPr>
        <w:t>ед.с</w:t>
      </w:r>
      <w:proofErr w:type="spellEnd"/>
      <w:r w:rsidRPr="00074ECE">
        <w:rPr>
          <w:rFonts w:ascii="Times New Roman" w:hAnsi="Times New Roman"/>
        </w:rPr>
        <w:t xml:space="preserve"> численностью проживающих- 3840 чел.</w:t>
      </w:r>
    </w:p>
    <w:p w:rsidR="00074ECE" w:rsidRPr="00074ECE" w:rsidRDefault="00074ECE" w:rsidP="00074E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Протяженность тепловых сетей составляет 11860 м, из них нуждающихся в замене - 4800м</w:t>
      </w:r>
      <w:proofErr w:type="gramStart"/>
      <w:r w:rsidRPr="00074ECE">
        <w:rPr>
          <w:rFonts w:ascii="Times New Roman" w:hAnsi="Times New Roman"/>
        </w:rPr>
        <w:t>.П</w:t>
      </w:r>
      <w:proofErr w:type="gramEnd"/>
      <w:r w:rsidRPr="00074ECE">
        <w:rPr>
          <w:rFonts w:ascii="Times New Roman" w:hAnsi="Times New Roman"/>
        </w:rPr>
        <w:t xml:space="preserve">ротяженность водопроводной сети - 49580м, из них нуждающихся в замене -17200 м. </w:t>
      </w:r>
    </w:p>
    <w:p w:rsidR="00074ECE" w:rsidRPr="00074ECE" w:rsidRDefault="00074ECE" w:rsidP="00074ECE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В 2022году</w:t>
      </w:r>
      <w:r w:rsidRPr="00074ECE">
        <w:rPr>
          <w:rFonts w:ascii="Times New Roman" w:eastAsia="Calibri" w:hAnsi="Times New Roman"/>
          <w:lang w:eastAsia="en-US"/>
        </w:rPr>
        <w:t xml:space="preserve"> выполнено строительство модульной установки водоподготовки в</w:t>
      </w:r>
      <w:r w:rsidRPr="00074ECE">
        <w:rPr>
          <w:rFonts w:ascii="Times New Roman" w:hAnsi="Times New Roman"/>
        </w:rPr>
        <w:t xml:space="preserve"> </w:t>
      </w:r>
      <w:proofErr w:type="spellStart"/>
      <w:r w:rsidRPr="00074ECE">
        <w:rPr>
          <w:rFonts w:ascii="Times New Roman" w:hAnsi="Times New Roman"/>
        </w:rPr>
        <w:t>с</w:t>
      </w:r>
      <w:proofErr w:type="gramStart"/>
      <w:r w:rsidRPr="00074ECE">
        <w:rPr>
          <w:rFonts w:ascii="Times New Roman" w:hAnsi="Times New Roman"/>
        </w:rPr>
        <w:t>.К</w:t>
      </w:r>
      <w:proofErr w:type="gramEnd"/>
      <w:r w:rsidRPr="00074ECE">
        <w:rPr>
          <w:rFonts w:ascii="Times New Roman" w:hAnsi="Times New Roman"/>
        </w:rPr>
        <w:t>атково</w:t>
      </w:r>
      <w:proofErr w:type="spellEnd"/>
      <w:r w:rsidRPr="00074ECE">
        <w:rPr>
          <w:rFonts w:ascii="Times New Roman" w:hAnsi="Times New Roman"/>
        </w:rPr>
        <w:t xml:space="preserve"> и </w:t>
      </w:r>
      <w:proofErr w:type="spellStart"/>
      <w:r w:rsidRPr="00074ECE">
        <w:rPr>
          <w:rFonts w:ascii="Times New Roman" w:hAnsi="Times New Roman"/>
        </w:rPr>
        <w:t>д.Крахалевка</w:t>
      </w:r>
      <w:proofErr w:type="spellEnd"/>
      <w:r w:rsidRPr="00074ECE">
        <w:rPr>
          <w:rFonts w:ascii="Times New Roman" w:hAnsi="Times New Roman"/>
        </w:rPr>
        <w:t xml:space="preserve">. В 2023году планируется строительство систем водоподготовки в </w:t>
      </w:r>
      <w:proofErr w:type="spellStart"/>
      <w:r w:rsidRPr="00074ECE">
        <w:rPr>
          <w:rFonts w:ascii="Times New Roman" w:hAnsi="Times New Roman"/>
        </w:rPr>
        <w:t>с</w:t>
      </w:r>
      <w:proofErr w:type="gramStart"/>
      <w:r w:rsidRPr="00074ECE">
        <w:rPr>
          <w:rFonts w:ascii="Times New Roman" w:hAnsi="Times New Roman"/>
        </w:rPr>
        <w:t>.К</w:t>
      </w:r>
      <w:proofErr w:type="gramEnd"/>
      <w:r w:rsidRPr="00074ECE">
        <w:rPr>
          <w:rFonts w:ascii="Times New Roman" w:hAnsi="Times New Roman"/>
        </w:rPr>
        <w:t>атково</w:t>
      </w:r>
      <w:proofErr w:type="spellEnd"/>
      <w:r w:rsidRPr="00074ECE">
        <w:rPr>
          <w:rFonts w:ascii="Times New Roman" w:hAnsi="Times New Roman"/>
        </w:rPr>
        <w:t>.</w:t>
      </w:r>
    </w:p>
    <w:p w:rsidR="00074ECE" w:rsidRPr="00074ECE" w:rsidRDefault="00074ECE" w:rsidP="00074ECE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Администрация готовит документацию по передаче объектов ЖКХ в район.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074ECE">
        <w:rPr>
          <w:rFonts w:ascii="Times New Roman" w:hAnsi="Times New Roman"/>
          <w:b/>
        </w:rPr>
        <w:t>Дорожная деятельность</w:t>
      </w:r>
    </w:p>
    <w:p w:rsidR="00074ECE" w:rsidRPr="00074ECE" w:rsidRDefault="00074ECE" w:rsidP="00074E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Развитие автомобильных дорог является ключевой задачей снятия инфраструктурных ограничений экономического роста и повышения безопасности дорожного движения. </w:t>
      </w:r>
    </w:p>
    <w:p w:rsidR="00074ECE" w:rsidRPr="00074ECE" w:rsidRDefault="00074ECE" w:rsidP="00074ECE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074ECE">
        <w:rPr>
          <w:rFonts w:ascii="Times New Roman" w:hAnsi="Times New Roman"/>
          <w:sz w:val="22"/>
          <w:szCs w:val="22"/>
        </w:rPr>
        <w:t xml:space="preserve">Основными направлениями развития дорожной сети поселения в период реализации Программы будет являться увеличение протяженности автомобильных дорог за счет строительства новых, сохранение протяженности, соответствующим нормативным требованиям, автомобильных дорог общего пользования, тротуаров, остановочных платформ за счет ремонта и капитального </w:t>
      </w:r>
      <w:proofErr w:type="gramStart"/>
      <w:r w:rsidRPr="00074ECE">
        <w:rPr>
          <w:rFonts w:ascii="Times New Roman" w:hAnsi="Times New Roman"/>
          <w:sz w:val="22"/>
          <w:szCs w:val="22"/>
        </w:rPr>
        <w:t>ремонта</w:t>
      </w:r>
      <w:proofErr w:type="gramEnd"/>
      <w:r w:rsidRPr="00074ECE">
        <w:rPr>
          <w:rFonts w:ascii="Times New Roman" w:hAnsi="Times New Roman"/>
          <w:sz w:val="22"/>
          <w:szCs w:val="22"/>
        </w:rPr>
        <w:t xml:space="preserve"> автомобильных дорог, тротуаров, остановочных платформ поддержание автомобильных дорог, тротуаров, остановочных платформ на уровне соответствующем определенной категории путем нормативного содержания дорог, тротуаров, остановочных платформ, повышения качества и безопасности дорожной сети. </w:t>
      </w:r>
    </w:p>
    <w:p w:rsidR="00074ECE" w:rsidRPr="00074ECE" w:rsidRDefault="00074ECE" w:rsidP="00074E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В отчетном периоде  отремонтированы дороги  по </w:t>
      </w:r>
      <w:proofErr w:type="spellStart"/>
      <w:r w:rsidRPr="00074ECE">
        <w:rPr>
          <w:rFonts w:ascii="Times New Roman" w:hAnsi="Times New Roman"/>
        </w:rPr>
        <w:t>ул</w:t>
      </w:r>
      <w:proofErr w:type="gramStart"/>
      <w:r w:rsidRPr="00074ECE">
        <w:rPr>
          <w:rFonts w:ascii="Times New Roman" w:hAnsi="Times New Roman"/>
        </w:rPr>
        <w:t>.П</w:t>
      </w:r>
      <w:proofErr w:type="gramEnd"/>
      <w:r w:rsidRPr="00074ECE">
        <w:rPr>
          <w:rFonts w:ascii="Times New Roman" w:hAnsi="Times New Roman"/>
        </w:rPr>
        <w:t>олевая</w:t>
      </w:r>
      <w:proofErr w:type="spellEnd"/>
      <w:r w:rsidRPr="00074ECE">
        <w:rPr>
          <w:rFonts w:ascii="Times New Roman" w:hAnsi="Times New Roman"/>
        </w:rPr>
        <w:t xml:space="preserve"> </w:t>
      </w:r>
      <w:proofErr w:type="spellStart"/>
      <w:r w:rsidRPr="00074ECE">
        <w:rPr>
          <w:rFonts w:ascii="Times New Roman" w:hAnsi="Times New Roman"/>
        </w:rPr>
        <w:t>с.Прокудское</w:t>
      </w:r>
      <w:proofErr w:type="spellEnd"/>
      <w:r w:rsidRPr="00074ECE">
        <w:rPr>
          <w:rFonts w:ascii="Times New Roman" w:hAnsi="Times New Roman"/>
        </w:rPr>
        <w:t xml:space="preserve">, </w:t>
      </w:r>
      <w:proofErr w:type="spellStart"/>
      <w:r w:rsidRPr="00074ECE">
        <w:rPr>
          <w:rFonts w:ascii="Times New Roman" w:hAnsi="Times New Roman"/>
        </w:rPr>
        <w:t>ул.Трактовая</w:t>
      </w:r>
      <w:proofErr w:type="spellEnd"/>
      <w:r w:rsidRPr="00074ECE">
        <w:rPr>
          <w:rFonts w:ascii="Times New Roman" w:hAnsi="Times New Roman"/>
        </w:rPr>
        <w:t xml:space="preserve"> </w:t>
      </w:r>
      <w:proofErr w:type="spellStart"/>
      <w:r w:rsidRPr="00074ECE">
        <w:rPr>
          <w:rFonts w:ascii="Times New Roman" w:hAnsi="Times New Roman"/>
        </w:rPr>
        <w:t>с.Катково</w:t>
      </w:r>
      <w:proofErr w:type="spellEnd"/>
      <w:r w:rsidRPr="00074ECE">
        <w:rPr>
          <w:rFonts w:ascii="Times New Roman" w:hAnsi="Times New Roman"/>
        </w:rPr>
        <w:t xml:space="preserve">, </w:t>
      </w:r>
      <w:proofErr w:type="spellStart"/>
      <w:r w:rsidRPr="00074ECE">
        <w:rPr>
          <w:rFonts w:ascii="Times New Roman" w:hAnsi="Times New Roman"/>
        </w:rPr>
        <w:t>ул.Центральная</w:t>
      </w:r>
      <w:proofErr w:type="spellEnd"/>
      <w:r w:rsidRPr="00074ECE">
        <w:rPr>
          <w:rFonts w:ascii="Times New Roman" w:hAnsi="Times New Roman"/>
        </w:rPr>
        <w:t xml:space="preserve"> </w:t>
      </w:r>
      <w:proofErr w:type="spellStart"/>
      <w:r w:rsidRPr="00074ECE">
        <w:rPr>
          <w:rFonts w:ascii="Times New Roman" w:hAnsi="Times New Roman"/>
        </w:rPr>
        <w:t>д.Чик</w:t>
      </w:r>
      <w:proofErr w:type="spellEnd"/>
      <w:r w:rsidRPr="00074ECE">
        <w:rPr>
          <w:rFonts w:ascii="Times New Roman" w:hAnsi="Times New Roman"/>
        </w:rPr>
        <w:t xml:space="preserve">, </w:t>
      </w:r>
      <w:proofErr w:type="spellStart"/>
      <w:r w:rsidRPr="00074ECE">
        <w:rPr>
          <w:rFonts w:ascii="Times New Roman" w:hAnsi="Times New Roman"/>
        </w:rPr>
        <w:t>Ул</w:t>
      </w:r>
      <w:proofErr w:type="spellEnd"/>
      <w:r w:rsidRPr="00074ECE">
        <w:rPr>
          <w:rFonts w:ascii="Times New Roman" w:hAnsi="Times New Roman"/>
        </w:rPr>
        <w:t xml:space="preserve"> Ветеранов, Молодежная </w:t>
      </w:r>
      <w:proofErr w:type="spellStart"/>
      <w:r w:rsidRPr="00074ECE">
        <w:rPr>
          <w:rFonts w:ascii="Times New Roman" w:hAnsi="Times New Roman"/>
        </w:rPr>
        <w:t>д.Буньково</w:t>
      </w:r>
      <w:proofErr w:type="spellEnd"/>
      <w:r w:rsidRPr="00074ECE">
        <w:rPr>
          <w:rFonts w:ascii="Times New Roman" w:hAnsi="Times New Roman"/>
        </w:rPr>
        <w:t xml:space="preserve">. </w:t>
      </w:r>
    </w:p>
    <w:p w:rsidR="00074ECE" w:rsidRPr="00074ECE" w:rsidRDefault="00074ECE" w:rsidP="00074ECE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Планируется в 2023г.ремонт дороги </w:t>
      </w:r>
      <w:proofErr w:type="spellStart"/>
      <w:r w:rsidRPr="00074ECE">
        <w:rPr>
          <w:rFonts w:ascii="Times New Roman" w:hAnsi="Times New Roman"/>
        </w:rPr>
        <w:t>ул</w:t>
      </w:r>
      <w:proofErr w:type="gramStart"/>
      <w:r w:rsidRPr="00074ECE">
        <w:rPr>
          <w:rFonts w:ascii="Times New Roman" w:hAnsi="Times New Roman"/>
        </w:rPr>
        <w:t>.В</w:t>
      </w:r>
      <w:proofErr w:type="gramEnd"/>
      <w:r w:rsidRPr="00074ECE">
        <w:rPr>
          <w:rFonts w:ascii="Times New Roman" w:hAnsi="Times New Roman"/>
        </w:rPr>
        <w:t>етеранов</w:t>
      </w:r>
      <w:proofErr w:type="spellEnd"/>
      <w:r w:rsidRPr="00074ECE">
        <w:rPr>
          <w:rFonts w:ascii="Times New Roman" w:hAnsi="Times New Roman"/>
        </w:rPr>
        <w:t xml:space="preserve"> </w:t>
      </w:r>
      <w:proofErr w:type="spellStart"/>
      <w:r w:rsidRPr="00074ECE">
        <w:rPr>
          <w:rFonts w:ascii="Times New Roman" w:hAnsi="Times New Roman"/>
        </w:rPr>
        <w:t>д.Буньково</w:t>
      </w:r>
      <w:proofErr w:type="spellEnd"/>
      <w:r w:rsidRPr="00074ECE">
        <w:rPr>
          <w:rFonts w:ascii="Times New Roman" w:hAnsi="Times New Roman"/>
        </w:rPr>
        <w:t xml:space="preserve"> продолжить. Планируется составить проект по ремонту дорог Базарная </w:t>
      </w:r>
      <w:proofErr w:type="spellStart"/>
      <w:r w:rsidRPr="00074ECE">
        <w:rPr>
          <w:rFonts w:ascii="Times New Roman" w:hAnsi="Times New Roman"/>
        </w:rPr>
        <w:t>с</w:t>
      </w:r>
      <w:proofErr w:type="gramStart"/>
      <w:r w:rsidRPr="00074ECE">
        <w:rPr>
          <w:rFonts w:ascii="Times New Roman" w:hAnsi="Times New Roman"/>
        </w:rPr>
        <w:t>.П</w:t>
      </w:r>
      <w:proofErr w:type="gramEnd"/>
      <w:r w:rsidRPr="00074ECE">
        <w:rPr>
          <w:rFonts w:ascii="Times New Roman" w:hAnsi="Times New Roman"/>
        </w:rPr>
        <w:t>рокудское</w:t>
      </w:r>
      <w:proofErr w:type="spellEnd"/>
      <w:r w:rsidRPr="00074ECE">
        <w:rPr>
          <w:rFonts w:ascii="Times New Roman" w:hAnsi="Times New Roman"/>
        </w:rPr>
        <w:t xml:space="preserve">, </w:t>
      </w:r>
      <w:proofErr w:type="spellStart"/>
      <w:r w:rsidRPr="00074ECE">
        <w:rPr>
          <w:rFonts w:ascii="Times New Roman" w:hAnsi="Times New Roman"/>
        </w:rPr>
        <w:t>ул.Мира</w:t>
      </w:r>
      <w:proofErr w:type="spellEnd"/>
      <w:r w:rsidRPr="00074ECE">
        <w:rPr>
          <w:rFonts w:ascii="Times New Roman" w:hAnsi="Times New Roman"/>
        </w:rPr>
        <w:t xml:space="preserve"> </w:t>
      </w:r>
      <w:proofErr w:type="spellStart"/>
      <w:r w:rsidRPr="00074ECE">
        <w:rPr>
          <w:rFonts w:ascii="Times New Roman" w:hAnsi="Times New Roman"/>
        </w:rPr>
        <w:t>д.Крохалевка</w:t>
      </w:r>
      <w:proofErr w:type="spellEnd"/>
      <w:r w:rsidRPr="00074ECE">
        <w:rPr>
          <w:rFonts w:ascii="Times New Roman" w:hAnsi="Times New Roman"/>
        </w:rPr>
        <w:t>.</w:t>
      </w:r>
    </w:p>
    <w:p w:rsidR="00074ECE" w:rsidRPr="00074ECE" w:rsidRDefault="00074ECE" w:rsidP="00074E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Продолжатся работы по улучшению состояния автомобильных дорог на территории поселения, за счет запланированного капитального и текущего ремонтов. Увеличится протяженность </w:t>
      </w:r>
      <w:r w:rsidRPr="00074ECE">
        <w:rPr>
          <w:rFonts w:ascii="Times New Roman" w:hAnsi="Times New Roman"/>
        </w:rPr>
        <w:lastRenderedPageBreak/>
        <w:t>автомобильных дорог с твердым покрытием по отношению к общей протяженности дорог, расположенных на территории поселения.</w:t>
      </w:r>
    </w:p>
    <w:p w:rsidR="00074ECE" w:rsidRPr="00074ECE" w:rsidRDefault="00074ECE" w:rsidP="00074E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 Основными задачами в перспективе являются: обеспечить сохранность существующей сети автомобильных дорог в поселениях, обеспечить безопасность движения в населенных пунктах; обеспечить повышение качества содержания и </w:t>
      </w:r>
      <w:proofErr w:type="gramStart"/>
      <w:r w:rsidRPr="00074ECE">
        <w:rPr>
          <w:rFonts w:ascii="Times New Roman" w:hAnsi="Times New Roman"/>
        </w:rPr>
        <w:t>ремонта</w:t>
      </w:r>
      <w:proofErr w:type="gramEnd"/>
      <w:r w:rsidRPr="00074ECE">
        <w:rPr>
          <w:rFonts w:ascii="Times New Roman" w:hAnsi="Times New Roman"/>
        </w:rPr>
        <w:t xml:space="preserve"> автомобильных дорог. </w:t>
      </w:r>
    </w:p>
    <w:p w:rsidR="00074ECE" w:rsidRPr="00074ECE" w:rsidRDefault="00074ECE" w:rsidP="00074ECE">
      <w:pPr>
        <w:pStyle w:val="1"/>
        <w:ind w:firstLine="720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074ECE">
        <w:rPr>
          <w:rFonts w:ascii="Times New Roman" w:hAnsi="Times New Roman" w:cs="Times New Roman"/>
          <w:sz w:val="22"/>
          <w:szCs w:val="22"/>
        </w:rPr>
        <w:t xml:space="preserve"> </w:t>
      </w:r>
      <w:r w:rsidRPr="00074ECE">
        <w:rPr>
          <w:rFonts w:ascii="Times New Roman" w:hAnsi="Times New Roman" w:cs="Times New Roman"/>
          <w:bCs w:val="0"/>
          <w:sz w:val="22"/>
          <w:szCs w:val="22"/>
        </w:rPr>
        <w:t>Совершенствование земельных отношений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Основная задача: повышение эффективности управления земельными ресурсами, находящимися на территории поселения, обеспечение сохранности и целевого использования муниципальной собственности поселения.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Продолжить работу по оформлению право собственности на земельные участки, на которых расположены объекты, являющиеся муниципальной собственностью.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В 2022году оформлено право собственности на водопроводные сети протяженностью 10615 м. Подготовлена документация на 54 объекта ЖКХ для передачи в район.</w:t>
      </w:r>
    </w:p>
    <w:p w:rsidR="00074ECE" w:rsidRPr="00074ECE" w:rsidRDefault="00074ECE" w:rsidP="00074ECE">
      <w:pPr>
        <w:pStyle w:val="1"/>
        <w:ind w:firstLine="720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074ECE">
        <w:rPr>
          <w:rFonts w:ascii="Times New Roman" w:hAnsi="Times New Roman" w:cs="Times New Roman"/>
          <w:bCs w:val="0"/>
          <w:sz w:val="22"/>
          <w:szCs w:val="22"/>
        </w:rPr>
        <w:t>Охрана окружающей среды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Обеспечение экологической безопасности на территории поселения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Задачи:</w:t>
      </w:r>
    </w:p>
    <w:p w:rsidR="00074ECE" w:rsidRPr="00074ECE" w:rsidRDefault="00074ECE" w:rsidP="00074ECE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усовершенствовать систему хранения и утилизации твердых бытовых отходов (ТБО);</w:t>
      </w:r>
    </w:p>
    <w:p w:rsidR="00074ECE" w:rsidRPr="00074ECE" w:rsidRDefault="00074ECE" w:rsidP="00074ECE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продолжить работу, направленную на ликвидацию несанкционированных свалок;</w:t>
      </w:r>
    </w:p>
    <w:p w:rsidR="00074ECE" w:rsidRPr="00074ECE" w:rsidRDefault="00074ECE" w:rsidP="00074ECE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периодически информировать население об экологической ситуации, в связи с работой предприятия, специализирующегося на захоронении радиоактивных отходов и обогащении источников излучения;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4. совершенствование экологического просвещения и образования в системе дошкольного, дополнительного и основного образования детей и повышение культуры и грамотности специалистов, руководителей предприятий и населения поселка в вопросах охраны окружающей среды.</w:t>
      </w:r>
    </w:p>
    <w:p w:rsidR="00074ECE" w:rsidRPr="00074ECE" w:rsidRDefault="00074ECE" w:rsidP="00074ECE">
      <w:pPr>
        <w:pStyle w:val="1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74ECE">
        <w:rPr>
          <w:rFonts w:ascii="Times New Roman" w:hAnsi="Times New Roman" w:cs="Times New Roman"/>
          <w:bCs w:val="0"/>
          <w:sz w:val="22"/>
          <w:szCs w:val="22"/>
        </w:rPr>
        <w:t xml:space="preserve"> Налогово-бюджетная политика, совершенствование межбюджетных отношений</w:t>
      </w:r>
    </w:p>
    <w:p w:rsidR="00074ECE" w:rsidRPr="00074ECE" w:rsidRDefault="00074ECE" w:rsidP="00074E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Основная задача это увеличение налогооблагаемой базы, собираемости налоговых и неналоговых платежей, рационализация расходов бюджета, наращивание налогового потенциала на территории Прокудского сельсовета.</w:t>
      </w:r>
    </w:p>
    <w:p w:rsidR="00074ECE" w:rsidRPr="00074ECE" w:rsidRDefault="00074ECE" w:rsidP="00074EC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Самые крупные вливания налогов в бюджет поселения производит </w:t>
      </w:r>
      <w:r w:rsidR="00746379">
        <w:rPr>
          <w:rFonts w:ascii="Times New Roman" w:hAnsi="Times New Roman"/>
        </w:rPr>
        <w:t xml:space="preserve">АО </w:t>
      </w:r>
      <w:r w:rsidRPr="00074ECE">
        <w:rPr>
          <w:rFonts w:ascii="Times New Roman" w:hAnsi="Times New Roman"/>
        </w:rPr>
        <w:t>Птицефабрика</w:t>
      </w:r>
      <w:r w:rsidR="00746379">
        <w:rPr>
          <w:rFonts w:ascii="Times New Roman" w:hAnsi="Times New Roman"/>
        </w:rPr>
        <w:t xml:space="preserve"> </w:t>
      </w:r>
      <w:proofErr w:type="spellStart"/>
      <w:r w:rsidR="00746379">
        <w:rPr>
          <w:rFonts w:ascii="Times New Roman" w:hAnsi="Times New Roman"/>
        </w:rPr>
        <w:t>Чикская</w:t>
      </w:r>
      <w:proofErr w:type="spellEnd"/>
      <w:r w:rsidRPr="00074ECE">
        <w:rPr>
          <w:rFonts w:ascii="Times New Roman" w:hAnsi="Times New Roman"/>
        </w:rPr>
        <w:t xml:space="preserve">. </w:t>
      </w:r>
    </w:p>
    <w:p w:rsidR="00074ECE" w:rsidRPr="00074ECE" w:rsidRDefault="00074ECE" w:rsidP="00074ECE">
      <w:pPr>
        <w:pStyle w:val="a8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74ECE">
        <w:rPr>
          <w:rFonts w:ascii="Times New Roman" w:hAnsi="Times New Roman" w:cs="Times New Roman"/>
          <w:sz w:val="22"/>
          <w:szCs w:val="22"/>
        </w:rPr>
        <w:t>В прогнозируемом периоде  продолжить работу с налогоплательщиками по обеспечению уплаты налогов в полном объеме, начисленных текущих платежей и погашению задолженности. Запланировано провести 4 заседания комиссии по работе с налогоплательщиками по вопросу своевременности уплаты налога на доходы физических лиц и имущественных налогов, проведение рейдов среди работодателей по выявлению работающих без оформления трудовых отношений и выявлению случаев нелегальной занятости. Своевременно размещать информацию для налогоплательщиков в периодическом печатном издании Совета депутатов и администрации Прокудского сельсовета Коченевского района Новосибирской области «Вестник» и на официальном сайте администрации Прокудского сельсовета Коченевского района Новосибирской области в информационно-телекоммуникационной сети Интернет.</w:t>
      </w:r>
    </w:p>
    <w:p w:rsidR="00074ECE" w:rsidRPr="00074ECE" w:rsidRDefault="00074ECE" w:rsidP="00074ECE">
      <w:pPr>
        <w:pStyle w:val="1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74ECE">
        <w:rPr>
          <w:rFonts w:ascii="Times New Roman" w:hAnsi="Times New Roman" w:cs="Times New Roman"/>
          <w:bCs w:val="0"/>
          <w:sz w:val="22"/>
          <w:szCs w:val="22"/>
        </w:rPr>
        <w:t xml:space="preserve"> Развитие местного самоуправления</w:t>
      </w:r>
    </w:p>
    <w:p w:rsidR="00074ECE" w:rsidRPr="00074ECE" w:rsidRDefault="00074ECE" w:rsidP="00074EC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Цель: развитие института местного самоуправления, повышение экономического и налогового потенциала муниципального образования.</w:t>
      </w:r>
    </w:p>
    <w:p w:rsidR="00074ECE" w:rsidRPr="00074ECE" w:rsidRDefault="00074ECE" w:rsidP="00074EC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Задачи:</w:t>
      </w:r>
    </w:p>
    <w:p w:rsidR="00074ECE" w:rsidRPr="00074ECE" w:rsidRDefault="00074ECE" w:rsidP="00074E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усилить взаимодействие органов местного самоуправления с населением и общественными объединениями, улучшить работу с обращениями граждан;</w:t>
      </w:r>
    </w:p>
    <w:p w:rsidR="00074ECE" w:rsidRPr="00074ECE" w:rsidRDefault="00074ECE" w:rsidP="00074E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совершенствовать систему повышения квалификации и профессиональной переподготовки руководителей и специалистов органов местного самоуправления;</w:t>
      </w:r>
    </w:p>
    <w:p w:rsidR="00074ECE" w:rsidRPr="00074ECE" w:rsidRDefault="00074ECE" w:rsidP="00074E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совершенствовать систему управления экономикой и социальной сферой муниципального образования;</w:t>
      </w:r>
    </w:p>
    <w:p w:rsidR="00074ECE" w:rsidRPr="00074ECE" w:rsidRDefault="00074ECE" w:rsidP="00074E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lastRenderedPageBreak/>
        <w:t xml:space="preserve">развивать экономические основы местного самоуправления, в том числе содействовать созданию новых производств, развитию предпринимательства и </w:t>
      </w:r>
      <w:proofErr w:type="spellStart"/>
      <w:r w:rsidRPr="00074ECE">
        <w:rPr>
          <w:rFonts w:ascii="Times New Roman" w:hAnsi="Times New Roman"/>
        </w:rPr>
        <w:t>самозанятости</w:t>
      </w:r>
      <w:proofErr w:type="spellEnd"/>
      <w:r w:rsidRPr="00074ECE">
        <w:rPr>
          <w:rFonts w:ascii="Times New Roman" w:hAnsi="Times New Roman"/>
        </w:rPr>
        <w:t xml:space="preserve"> неработающего трудоспособного населения;</w:t>
      </w:r>
    </w:p>
    <w:p w:rsidR="00074ECE" w:rsidRPr="00074ECE" w:rsidRDefault="00074ECE" w:rsidP="00074E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способствовать максимальному использованию ресурсного потенциала;</w:t>
      </w:r>
    </w:p>
    <w:p w:rsidR="00074ECE" w:rsidRPr="00074ECE" w:rsidRDefault="00074ECE" w:rsidP="00074E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принять меры по исполнению наказов, данных Совету депутатов, по развитию социальной сферы, дорожному строительству водоснабжению и прочее;</w:t>
      </w:r>
    </w:p>
    <w:p w:rsidR="00074ECE" w:rsidRPr="00074ECE" w:rsidRDefault="00074ECE" w:rsidP="00074ECE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усилить взаимодействие органов местного самоуправления предприятиями, расположенными на территории Прокудского сельсовета с целью реализации эффективной социальной политики, направленной на повышение качества жизни населения;</w:t>
      </w:r>
    </w:p>
    <w:p w:rsidR="00074ECE" w:rsidRPr="00074ECE" w:rsidRDefault="00074ECE" w:rsidP="00074ECE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организация контрольного органа местного самоуправления, образуемого в целях </w:t>
      </w:r>
      <w:proofErr w:type="gramStart"/>
      <w:r w:rsidRPr="00074ECE">
        <w:rPr>
          <w:rFonts w:ascii="Times New Roman" w:hAnsi="Times New Roman"/>
        </w:rPr>
        <w:t>контроля за</w:t>
      </w:r>
      <w:proofErr w:type="gramEnd"/>
      <w:r w:rsidRPr="00074ECE">
        <w:rPr>
          <w:rFonts w:ascii="Times New Roman" w:hAnsi="Times New Roman"/>
        </w:rPr>
        <w:t xml:space="preserve"> исполнением бюджета Прокудского сельсовета, соблюдением установленного порядка подготовки и рассмотрения проекта бюджета Прокудского сельсовета,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 Прокудского сельсовета.</w:t>
      </w:r>
    </w:p>
    <w:p w:rsidR="00074ECE" w:rsidRPr="00074ECE" w:rsidRDefault="00074ECE" w:rsidP="00074ECE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повышение эффективности управления объектами недвижимого имущества, находящимися в муниципальной собственности Прокудского сельсовета.</w:t>
      </w:r>
    </w:p>
    <w:p w:rsidR="00074ECE" w:rsidRPr="00074ECE" w:rsidRDefault="00074ECE" w:rsidP="00074ECE">
      <w:pPr>
        <w:pStyle w:val="1"/>
        <w:ind w:firstLine="720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074ECE">
        <w:rPr>
          <w:rFonts w:ascii="Times New Roman" w:hAnsi="Times New Roman" w:cs="Times New Roman"/>
          <w:bCs w:val="0"/>
          <w:sz w:val="22"/>
          <w:szCs w:val="22"/>
        </w:rPr>
        <w:t xml:space="preserve"> Инвестиции в социально-экономическое развитие муниципального образования</w:t>
      </w:r>
    </w:p>
    <w:p w:rsidR="00074ECE" w:rsidRPr="00074ECE" w:rsidRDefault="00074ECE" w:rsidP="00074ECE">
      <w:pPr>
        <w:tabs>
          <w:tab w:val="num" w:pos="1482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Реализация плана социально-экономического развития оценивается возможностью привлечения и использования инвестиций.</w:t>
      </w:r>
    </w:p>
    <w:p w:rsidR="00074ECE" w:rsidRPr="00074ECE" w:rsidRDefault="00074ECE" w:rsidP="00074ECE">
      <w:pPr>
        <w:tabs>
          <w:tab w:val="num" w:pos="1482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074ECE">
        <w:rPr>
          <w:rFonts w:ascii="Times New Roman" w:hAnsi="Times New Roman"/>
        </w:rPr>
        <w:t>Прокудский</w:t>
      </w:r>
      <w:proofErr w:type="spellEnd"/>
      <w:r w:rsidRPr="00074ECE">
        <w:rPr>
          <w:rFonts w:ascii="Times New Roman" w:hAnsi="Times New Roman"/>
        </w:rPr>
        <w:t xml:space="preserve"> сельсовет имеет </w:t>
      </w:r>
      <w:proofErr w:type="gramStart"/>
      <w:r w:rsidRPr="00074ECE">
        <w:rPr>
          <w:rFonts w:ascii="Times New Roman" w:hAnsi="Times New Roman"/>
        </w:rPr>
        <w:t>выгодное</w:t>
      </w:r>
      <w:proofErr w:type="gramEnd"/>
      <w:r w:rsidRPr="00074ECE">
        <w:rPr>
          <w:rFonts w:ascii="Times New Roman" w:hAnsi="Times New Roman"/>
        </w:rPr>
        <w:t xml:space="preserve"> экономико-географического положения. Приближенность к областному центру, наличие железной дороги и автомагистрали «Байкал», свободных земельных участков, газопровода, центрального водопровода </w:t>
      </w:r>
      <w:proofErr w:type="gramStart"/>
      <w:r w:rsidRPr="00074ECE">
        <w:rPr>
          <w:rFonts w:ascii="Times New Roman" w:hAnsi="Times New Roman"/>
        </w:rPr>
        <w:t>в</w:t>
      </w:r>
      <w:proofErr w:type="gramEnd"/>
      <w:r w:rsidRPr="00074ECE">
        <w:rPr>
          <w:rFonts w:ascii="Times New Roman" w:hAnsi="Times New Roman"/>
        </w:rPr>
        <w:t xml:space="preserve"> с. Прокудское, с. </w:t>
      </w:r>
      <w:proofErr w:type="spellStart"/>
      <w:r w:rsidRPr="00074ECE">
        <w:rPr>
          <w:rFonts w:ascii="Times New Roman" w:hAnsi="Times New Roman"/>
        </w:rPr>
        <w:t>Катково</w:t>
      </w:r>
      <w:proofErr w:type="spellEnd"/>
      <w:r w:rsidRPr="00074ECE">
        <w:rPr>
          <w:rFonts w:ascii="Times New Roman" w:hAnsi="Times New Roman"/>
        </w:rPr>
        <w:t xml:space="preserve">, п. Светлый. На территории МО расположено несколько предприятий промышленного и сельскохозяйственного комплекса. Эти преимущества увеличивают привлекательность муниципального образования в части реализации инвестиционной политики, не только хозяйствующих субъектов, бизнес - сообщества, но и государства. </w:t>
      </w:r>
    </w:p>
    <w:p w:rsidR="00074ECE" w:rsidRPr="00074ECE" w:rsidRDefault="00074ECE" w:rsidP="00074ECE">
      <w:pPr>
        <w:tabs>
          <w:tab w:val="num" w:pos="1482"/>
        </w:tabs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074ECE">
        <w:rPr>
          <w:rFonts w:ascii="Times New Roman" w:hAnsi="Times New Roman"/>
        </w:rPr>
        <w:t>В планируемом периоде продолжится работа по выделению земельных участков под строительство индивидуального жилья, в том числе многодетным семьям.</w:t>
      </w:r>
    </w:p>
    <w:p w:rsidR="00074ECE" w:rsidRPr="00074ECE" w:rsidRDefault="00074ECE" w:rsidP="00074ECE">
      <w:pPr>
        <w:pStyle w:val="1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74ECE">
        <w:rPr>
          <w:rFonts w:ascii="Times New Roman" w:hAnsi="Times New Roman" w:cs="Times New Roman"/>
          <w:sz w:val="22"/>
          <w:szCs w:val="22"/>
        </w:rPr>
        <w:t>Благоустройство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Цель: эффективная организация благоустройства поселений, входящих в состав Прокудского сельсовета. 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Мероприятия в прогнозируемом периоде: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1. продолжить работу по спиливанию аварийных деревьев;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2. продолжить проводить работы по уборке территории от мусора с привлечением безработных от центра занятости;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3. обеспечить надлежавшее ведение адресного хозяйства, обеспечить сохранность аншлагов с названиями улиц и номерами домов;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4. разработать схему границ прилегающих территорий для эффективной организации уборки мусора, бурьяна и для противодействия образованию несанкционированных свалок;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5. продолжить проведение «Месячника чистоты» и конкурса по благоустройству «Лучшая усадьба»;</w:t>
      </w:r>
    </w:p>
    <w:p w:rsidR="00074ECE" w:rsidRPr="00074ECE" w:rsidRDefault="00074ECE" w:rsidP="00074E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В 2022году благоустроена площадка для мусора на </w:t>
      </w:r>
      <w:proofErr w:type="spellStart"/>
      <w:r w:rsidRPr="00074ECE">
        <w:rPr>
          <w:rFonts w:ascii="Times New Roman" w:hAnsi="Times New Roman"/>
        </w:rPr>
        <w:t>жилмассиве</w:t>
      </w:r>
      <w:proofErr w:type="spellEnd"/>
      <w:r w:rsidRPr="00074ECE">
        <w:rPr>
          <w:rFonts w:ascii="Times New Roman" w:hAnsi="Times New Roman"/>
        </w:rPr>
        <w:t xml:space="preserve"> Есенина.</w:t>
      </w:r>
    </w:p>
    <w:p w:rsidR="00074ECE" w:rsidRPr="00074ECE" w:rsidRDefault="00074ECE" w:rsidP="00074E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На территории поселения с 2019г набирает обороты движение инициативных граждан. По программе инициативного бюджетирования обустроены тротуары </w:t>
      </w:r>
      <w:proofErr w:type="spellStart"/>
      <w:r w:rsidRPr="00074ECE">
        <w:rPr>
          <w:rFonts w:ascii="Times New Roman" w:hAnsi="Times New Roman"/>
        </w:rPr>
        <w:t>с</w:t>
      </w:r>
      <w:proofErr w:type="gramStart"/>
      <w:r w:rsidRPr="00074ECE">
        <w:rPr>
          <w:rFonts w:ascii="Times New Roman" w:hAnsi="Times New Roman"/>
        </w:rPr>
        <w:t>.П</w:t>
      </w:r>
      <w:proofErr w:type="gramEnd"/>
      <w:r w:rsidRPr="00074ECE">
        <w:rPr>
          <w:rFonts w:ascii="Times New Roman" w:hAnsi="Times New Roman"/>
        </w:rPr>
        <w:t>рокудское</w:t>
      </w:r>
      <w:proofErr w:type="spellEnd"/>
      <w:r w:rsidRPr="00074ECE">
        <w:rPr>
          <w:rFonts w:ascii="Times New Roman" w:hAnsi="Times New Roman"/>
        </w:rPr>
        <w:t xml:space="preserve">, в 2023г планируется освещение улицы Трактовая </w:t>
      </w:r>
      <w:proofErr w:type="spellStart"/>
      <w:r w:rsidRPr="00074ECE">
        <w:rPr>
          <w:rFonts w:ascii="Times New Roman" w:hAnsi="Times New Roman"/>
        </w:rPr>
        <w:t>с.Катково</w:t>
      </w:r>
      <w:proofErr w:type="spellEnd"/>
      <w:r w:rsidRPr="00074ECE">
        <w:rPr>
          <w:rFonts w:ascii="Times New Roman" w:hAnsi="Times New Roman"/>
        </w:rPr>
        <w:t>.</w:t>
      </w:r>
    </w:p>
    <w:p w:rsidR="00074ECE" w:rsidRPr="00074ECE" w:rsidRDefault="00074ECE" w:rsidP="00074EC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074ECE">
        <w:rPr>
          <w:rFonts w:ascii="Times New Roman" w:hAnsi="Times New Roman"/>
        </w:rPr>
        <w:t xml:space="preserve">Также активно работает Территориальное общественное самоуправление. С участием </w:t>
      </w:r>
      <w:proofErr w:type="spellStart"/>
      <w:r w:rsidRPr="00074ECE">
        <w:rPr>
          <w:rFonts w:ascii="Times New Roman" w:hAnsi="Times New Roman"/>
        </w:rPr>
        <w:t>ТОСа</w:t>
      </w:r>
      <w:proofErr w:type="spellEnd"/>
      <w:r w:rsidRPr="00074ECE">
        <w:rPr>
          <w:rFonts w:ascii="Times New Roman" w:hAnsi="Times New Roman"/>
        </w:rPr>
        <w:t xml:space="preserve"> в текущем году установлена детская площадка в </w:t>
      </w:r>
      <w:proofErr w:type="spellStart"/>
      <w:r w:rsidRPr="00074ECE">
        <w:rPr>
          <w:rFonts w:ascii="Times New Roman" w:hAnsi="Times New Roman"/>
        </w:rPr>
        <w:t>д</w:t>
      </w:r>
      <w:proofErr w:type="gramStart"/>
      <w:r w:rsidRPr="00074ECE">
        <w:rPr>
          <w:rFonts w:ascii="Times New Roman" w:hAnsi="Times New Roman"/>
        </w:rPr>
        <w:t>.Ч</w:t>
      </w:r>
      <w:proofErr w:type="gramEnd"/>
      <w:r w:rsidRPr="00074ECE">
        <w:rPr>
          <w:rFonts w:ascii="Times New Roman" w:hAnsi="Times New Roman"/>
        </w:rPr>
        <w:t>ик</w:t>
      </w:r>
      <w:proofErr w:type="spellEnd"/>
      <w:r w:rsidRPr="00074ECE">
        <w:rPr>
          <w:rFonts w:ascii="Times New Roman" w:hAnsi="Times New Roman"/>
        </w:rPr>
        <w:t>.</w:t>
      </w:r>
    </w:p>
    <w:p w:rsidR="009045E3" w:rsidRDefault="00074ECE" w:rsidP="009045E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 </w:t>
      </w:r>
    </w:p>
    <w:p w:rsidR="00074ECE" w:rsidRPr="009045E3" w:rsidRDefault="00074ECE" w:rsidP="009045E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9045E3">
        <w:rPr>
          <w:rFonts w:ascii="Times New Roman" w:hAnsi="Times New Roman"/>
          <w:b/>
        </w:rPr>
        <w:t>Здравоохранение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Цель: качественное медицинское обслуживание население муниципального образования, улучшение здоровья населения, увеличение продолжительности жизни.</w:t>
      </w:r>
    </w:p>
    <w:p w:rsidR="00074ECE" w:rsidRPr="00074ECE" w:rsidRDefault="00074ECE" w:rsidP="00074E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 xml:space="preserve">Сохранить сеть медицинских учреждений и продолжить осуществлять медицинское обслуживание жителей усилиями 4-х </w:t>
      </w:r>
      <w:proofErr w:type="spellStart"/>
      <w:r w:rsidRPr="00074ECE">
        <w:rPr>
          <w:rFonts w:ascii="Times New Roman" w:hAnsi="Times New Roman"/>
        </w:rPr>
        <w:t>ФАПов</w:t>
      </w:r>
      <w:proofErr w:type="spellEnd"/>
      <w:r w:rsidRPr="00074ECE">
        <w:rPr>
          <w:rFonts w:ascii="Times New Roman" w:hAnsi="Times New Roman"/>
        </w:rPr>
        <w:t xml:space="preserve">, </w:t>
      </w:r>
      <w:proofErr w:type="spellStart"/>
      <w:r w:rsidRPr="00074ECE">
        <w:rPr>
          <w:rFonts w:ascii="Times New Roman" w:hAnsi="Times New Roman"/>
        </w:rPr>
        <w:t>Прокудской</w:t>
      </w:r>
      <w:proofErr w:type="spellEnd"/>
      <w:r w:rsidRPr="00074ECE">
        <w:rPr>
          <w:rFonts w:ascii="Times New Roman" w:hAnsi="Times New Roman"/>
        </w:rPr>
        <w:t xml:space="preserve"> врачебной амбулаторией, в которой находятся два терапевтических и один педиатрический участка, клиническая лаборатория и </w:t>
      </w:r>
      <w:proofErr w:type="spellStart"/>
      <w:r w:rsidRPr="00074ECE">
        <w:rPr>
          <w:rFonts w:ascii="Times New Roman" w:hAnsi="Times New Roman"/>
        </w:rPr>
        <w:t>физиокабинет</w:t>
      </w:r>
      <w:proofErr w:type="spellEnd"/>
      <w:r w:rsidRPr="00074ECE">
        <w:rPr>
          <w:rFonts w:ascii="Times New Roman" w:hAnsi="Times New Roman"/>
        </w:rPr>
        <w:t xml:space="preserve">; Охватить работающее население и детей профилактическими осмотрами -100%. Завершено строительство ФАП в </w:t>
      </w:r>
      <w:proofErr w:type="spellStart"/>
      <w:r w:rsidRPr="00074ECE">
        <w:rPr>
          <w:rFonts w:ascii="Times New Roman" w:hAnsi="Times New Roman"/>
        </w:rPr>
        <w:t>д</w:t>
      </w:r>
      <w:proofErr w:type="gramStart"/>
      <w:r w:rsidRPr="00074ECE">
        <w:rPr>
          <w:rFonts w:ascii="Times New Roman" w:hAnsi="Times New Roman"/>
        </w:rPr>
        <w:t>.Б</w:t>
      </w:r>
      <w:proofErr w:type="gramEnd"/>
      <w:r w:rsidRPr="00074ECE">
        <w:rPr>
          <w:rFonts w:ascii="Times New Roman" w:hAnsi="Times New Roman"/>
        </w:rPr>
        <w:t>уньково</w:t>
      </w:r>
      <w:proofErr w:type="spellEnd"/>
      <w:r w:rsidRPr="00074ECE">
        <w:rPr>
          <w:rFonts w:ascii="Times New Roman" w:hAnsi="Times New Roman"/>
        </w:rPr>
        <w:t xml:space="preserve"> и </w:t>
      </w:r>
      <w:proofErr w:type="spellStart"/>
      <w:r w:rsidRPr="00074ECE">
        <w:rPr>
          <w:rFonts w:ascii="Times New Roman" w:hAnsi="Times New Roman"/>
        </w:rPr>
        <w:t>Крохалевка</w:t>
      </w:r>
      <w:proofErr w:type="spellEnd"/>
      <w:r w:rsidRPr="00074ECE">
        <w:rPr>
          <w:rFonts w:ascii="Times New Roman" w:hAnsi="Times New Roman"/>
        </w:rPr>
        <w:t>.</w:t>
      </w:r>
    </w:p>
    <w:p w:rsidR="00074ECE" w:rsidRPr="00074ECE" w:rsidRDefault="00074ECE" w:rsidP="009045E3">
      <w:pPr>
        <w:pStyle w:val="1"/>
        <w:ind w:firstLine="7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074ECE">
        <w:rPr>
          <w:rFonts w:ascii="Times New Roman" w:hAnsi="Times New Roman" w:cs="Times New Roman"/>
          <w:bCs w:val="0"/>
          <w:sz w:val="22"/>
          <w:szCs w:val="22"/>
        </w:rPr>
        <w:lastRenderedPageBreak/>
        <w:t xml:space="preserve">Муниципальные программы </w:t>
      </w:r>
    </w:p>
    <w:p w:rsidR="00074ECE" w:rsidRPr="00074ECE" w:rsidRDefault="00074ECE" w:rsidP="00074ECE">
      <w:pPr>
        <w:spacing w:after="0" w:line="240" w:lineRule="auto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Продолжить реализацию мероприятий в рамках муниципальных программ.</w:t>
      </w:r>
    </w:p>
    <w:p w:rsidR="006B498A" w:rsidRPr="00074ECE" w:rsidRDefault="00074ECE" w:rsidP="00074E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4ECE">
        <w:rPr>
          <w:rFonts w:ascii="Times New Roman" w:hAnsi="Times New Roman"/>
        </w:rPr>
        <w:t>Активно участвовать в реализации районных и областных целевых программах  и привлечь дополнительные средства для строительства объектов, имеющих приоритетное значение для социально-экономического развития муниципального образования</w:t>
      </w:r>
    </w:p>
    <w:p w:rsidR="00074ECE" w:rsidRDefault="00074ECE" w:rsidP="00074E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B57605" w:rsidP="00070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Осадчий С.В.</w:t>
      </w:r>
      <w:r w:rsidR="00070D44" w:rsidRPr="00CD62A7">
        <w:rPr>
          <w:rFonts w:ascii="Times New Roman" w:hAnsi="Times New Roman"/>
          <w:sz w:val="28"/>
          <w:szCs w:val="28"/>
        </w:rPr>
        <w:t>,</w:t>
      </w:r>
      <w:r w:rsidR="00070D44">
        <w:rPr>
          <w:rFonts w:ascii="Times New Roman" w:hAnsi="Times New Roman"/>
          <w:sz w:val="28"/>
          <w:szCs w:val="28"/>
        </w:rPr>
        <w:t>: Какие будут вопросы? Дополнения, предложения?</w:t>
      </w:r>
    </w:p>
    <w:p w:rsidR="00070D44" w:rsidRDefault="004067E3" w:rsidP="00070D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Полякова Н.В.</w:t>
      </w:r>
      <w:r w:rsidR="00070D44">
        <w:rPr>
          <w:rFonts w:ascii="Times New Roman" w:hAnsi="Times New Roman"/>
          <w:sz w:val="28"/>
          <w:szCs w:val="28"/>
        </w:rPr>
        <w:t xml:space="preserve"> - жительница с. Прокудс</w:t>
      </w:r>
      <w:r w:rsidR="00070D44" w:rsidRPr="00C136F2">
        <w:rPr>
          <w:rFonts w:ascii="Times New Roman" w:hAnsi="Times New Roman"/>
          <w:sz w:val="28"/>
          <w:szCs w:val="28"/>
        </w:rPr>
        <w:t xml:space="preserve">кое, ул.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Политотдельская</w:t>
      </w:r>
      <w:proofErr w:type="spellEnd"/>
      <w:r w:rsidR="00070D44" w:rsidRPr="00C136F2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д. 107</w:t>
      </w:r>
      <w:r w:rsidR="00070D44">
        <w:rPr>
          <w:rFonts w:ascii="Times New Roman" w:hAnsi="Times New Roman"/>
          <w:color w:val="000000"/>
          <w:spacing w:val="-4"/>
          <w:sz w:val="28"/>
          <w:szCs w:val="28"/>
        </w:rPr>
        <w:t xml:space="preserve">: Предлагаю принять предлагаемый проект </w:t>
      </w:r>
      <w:r w:rsidR="00070D44">
        <w:rPr>
          <w:rFonts w:ascii="Times New Roman" w:hAnsi="Times New Roman"/>
          <w:sz w:val="28"/>
          <w:szCs w:val="28"/>
        </w:rPr>
        <w:t>прогноза</w:t>
      </w:r>
      <w:r w:rsidR="00070D44" w:rsidRPr="00D5737C">
        <w:rPr>
          <w:rFonts w:ascii="Times New Roman" w:hAnsi="Times New Roman"/>
          <w:sz w:val="28"/>
          <w:szCs w:val="28"/>
        </w:rPr>
        <w:t xml:space="preserve"> социально-экономического развития Прокудского сельсовета Коченевского рай</w:t>
      </w:r>
      <w:r w:rsidR="004D540C">
        <w:rPr>
          <w:rFonts w:ascii="Times New Roman" w:hAnsi="Times New Roman"/>
          <w:sz w:val="28"/>
          <w:szCs w:val="28"/>
        </w:rPr>
        <w:t>она Новосибирской области на 202</w:t>
      </w:r>
      <w:r w:rsidR="00B71223">
        <w:rPr>
          <w:rFonts w:ascii="Times New Roman" w:hAnsi="Times New Roman"/>
          <w:sz w:val="28"/>
          <w:szCs w:val="28"/>
        </w:rPr>
        <w:t>3</w:t>
      </w:r>
      <w:r w:rsidR="004D540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71223">
        <w:rPr>
          <w:rFonts w:ascii="Times New Roman" w:hAnsi="Times New Roman"/>
          <w:sz w:val="28"/>
          <w:szCs w:val="28"/>
        </w:rPr>
        <w:t>4</w:t>
      </w:r>
      <w:r w:rsidR="004D540C">
        <w:rPr>
          <w:rFonts w:ascii="Times New Roman" w:hAnsi="Times New Roman"/>
          <w:sz w:val="28"/>
          <w:szCs w:val="28"/>
        </w:rPr>
        <w:t>-202</w:t>
      </w:r>
      <w:r w:rsidR="00B71223">
        <w:rPr>
          <w:rFonts w:ascii="Times New Roman" w:hAnsi="Times New Roman"/>
          <w:sz w:val="28"/>
          <w:szCs w:val="28"/>
        </w:rPr>
        <w:t>5</w:t>
      </w:r>
      <w:r w:rsidR="00070D44" w:rsidRPr="00D5737C">
        <w:rPr>
          <w:rFonts w:ascii="Times New Roman" w:hAnsi="Times New Roman"/>
          <w:sz w:val="28"/>
          <w:szCs w:val="28"/>
        </w:rPr>
        <w:t xml:space="preserve"> годы</w:t>
      </w:r>
      <w:r w:rsidR="00070D44">
        <w:rPr>
          <w:rFonts w:ascii="Times New Roman" w:hAnsi="Times New Roman"/>
          <w:sz w:val="28"/>
          <w:szCs w:val="28"/>
        </w:rPr>
        <w:t>.</w:t>
      </w:r>
    </w:p>
    <w:p w:rsidR="00070D44" w:rsidRPr="00ED7518" w:rsidRDefault="00417956" w:rsidP="00070D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Осадчий С.В.</w:t>
      </w:r>
      <w:r w:rsidR="00070D44" w:rsidRPr="00ED7518">
        <w:rPr>
          <w:rFonts w:ascii="Times New Roman" w:hAnsi="Times New Roman"/>
          <w:sz w:val="28"/>
          <w:szCs w:val="28"/>
        </w:rPr>
        <w:t xml:space="preserve"> В связи с тем, что в процессе обсуждения проекта в день слушаний предложений </w:t>
      </w:r>
      <w:r w:rsidR="00070D44">
        <w:rPr>
          <w:rFonts w:ascii="Times New Roman" w:hAnsi="Times New Roman"/>
          <w:sz w:val="28"/>
          <w:szCs w:val="28"/>
        </w:rPr>
        <w:t xml:space="preserve">и дополнений </w:t>
      </w:r>
      <w:r w:rsidR="00070D44" w:rsidRPr="00ED7518">
        <w:rPr>
          <w:rFonts w:ascii="Times New Roman" w:hAnsi="Times New Roman"/>
          <w:sz w:val="28"/>
          <w:szCs w:val="28"/>
        </w:rPr>
        <w:t>по данному проекту не поступило, предлагаю принять проект</w:t>
      </w:r>
      <w:r w:rsidR="00070D44" w:rsidRPr="00C136F2">
        <w:rPr>
          <w:rFonts w:ascii="Times New Roman" w:hAnsi="Times New Roman"/>
          <w:sz w:val="28"/>
          <w:szCs w:val="28"/>
        </w:rPr>
        <w:t xml:space="preserve"> </w:t>
      </w:r>
      <w:r w:rsidR="00070D44">
        <w:rPr>
          <w:rFonts w:ascii="Times New Roman" w:hAnsi="Times New Roman"/>
          <w:sz w:val="28"/>
          <w:szCs w:val="28"/>
        </w:rPr>
        <w:t>прогноза</w:t>
      </w:r>
      <w:r w:rsidR="00070D44" w:rsidRPr="00D5737C">
        <w:rPr>
          <w:rFonts w:ascii="Times New Roman" w:hAnsi="Times New Roman"/>
          <w:sz w:val="28"/>
          <w:szCs w:val="28"/>
        </w:rPr>
        <w:t xml:space="preserve"> социально-экономического развития Прокудского сельсовета Коченевского рай</w:t>
      </w:r>
      <w:r w:rsidR="004D540C">
        <w:rPr>
          <w:rFonts w:ascii="Times New Roman" w:hAnsi="Times New Roman"/>
          <w:sz w:val="28"/>
          <w:szCs w:val="28"/>
        </w:rPr>
        <w:t>она Новосибирской области на 202</w:t>
      </w:r>
      <w:r w:rsidR="00B71223">
        <w:rPr>
          <w:rFonts w:ascii="Times New Roman" w:hAnsi="Times New Roman"/>
          <w:sz w:val="28"/>
          <w:szCs w:val="28"/>
        </w:rPr>
        <w:t>3</w:t>
      </w:r>
      <w:r w:rsidR="004D540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71223">
        <w:rPr>
          <w:rFonts w:ascii="Times New Roman" w:hAnsi="Times New Roman"/>
          <w:sz w:val="28"/>
          <w:szCs w:val="28"/>
        </w:rPr>
        <w:t>4</w:t>
      </w:r>
      <w:r w:rsidR="00070D44" w:rsidRPr="00D5737C">
        <w:rPr>
          <w:rFonts w:ascii="Times New Roman" w:hAnsi="Times New Roman"/>
          <w:sz w:val="28"/>
          <w:szCs w:val="28"/>
        </w:rPr>
        <w:t>-20</w:t>
      </w:r>
      <w:r w:rsidR="004D540C">
        <w:rPr>
          <w:rFonts w:ascii="Times New Roman" w:hAnsi="Times New Roman"/>
          <w:sz w:val="28"/>
          <w:szCs w:val="28"/>
        </w:rPr>
        <w:t>2</w:t>
      </w:r>
      <w:r w:rsidR="00B71223">
        <w:rPr>
          <w:rFonts w:ascii="Times New Roman" w:hAnsi="Times New Roman"/>
          <w:sz w:val="28"/>
          <w:szCs w:val="28"/>
        </w:rPr>
        <w:t>5</w:t>
      </w:r>
      <w:r w:rsidR="00070D44" w:rsidRPr="00D5737C">
        <w:rPr>
          <w:rFonts w:ascii="Times New Roman" w:hAnsi="Times New Roman"/>
          <w:sz w:val="28"/>
          <w:szCs w:val="28"/>
        </w:rPr>
        <w:t xml:space="preserve"> годы</w:t>
      </w:r>
      <w:r w:rsidR="00070D44">
        <w:rPr>
          <w:rFonts w:ascii="Times New Roman" w:hAnsi="Times New Roman"/>
          <w:sz w:val="28"/>
          <w:szCs w:val="28"/>
        </w:rPr>
        <w:t>.</w:t>
      </w:r>
      <w:r w:rsidR="00070D44" w:rsidRPr="00ED7518">
        <w:rPr>
          <w:rFonts w:ascii="Times New Roman" w:hAnsi="Times New Roman"/>
          <w:sz w:val="28"/>
          <w:szCs w:val="28"/>
        </w:rPr>
        <w:t xml:space="preserve"> Других предложений не поступило. Предлагаю голосовать.</w:t>
      </w:r>
    </w:p>
    <w:p w:rsidR="00070D44" w:rsidRPr="00ED7518" w:rsidRDefault="00070D44" w:rsidP="00070D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За – 1</w:t>
      </w:r>
      <w:r w:rsidR="007657AD">
        <w:rPr>
          <w:rFonts w:ascii="Times New Roman" w:hAnsi="Times New Roman"/>
          <w:sz w:val="28"/>
          <w:szCs w:val="28"/>
        </w:rPr>
        <w:t xml:space="preserve">9 </w:t>
      </w:r>
      <w:r w:rsidRPr="00ED7518">
        <w:rPr>
          <w:rFonts w:ascii="Times New Roman" w:hAnsi="Times New Roman"/>
          <w:sz w:val="28"/>
          <w:szCs w:val="28"/>
        </w:rPr>
        <w:t>человек.</w:t>
      </w:r>
    </w:p>
    <w:p w:rsidR="00070D44" w:rsidRPr="00ED7518" w:rsidRDefault="00070D44" w:rsidP="00070D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Против – ни одного.</w:t>
      </w:r>
    </w:p>
    <w:p w:rsidR="00070D44" w:rsidRPr="00ED7518" w:rsidRDefault="00070D44" w:rsidP="00070D4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Воздержались – ни одного.</w:t>
      </w:r>
    </w:p>
    <w:p w:rsidR="00070D44" w:rsidRDefault="00070D44" w:rsidP="00070D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Принято единогласно.</w:t>
      </w:r>
    </w:p>
    <w:p w:rsidR="00070D44" w:rsidRDefault="00070D44" w:rsidP="00070D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116A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070D44" w:rsidRPr="00070D44" w:rsidRDefault="00070D44" w:rsidP="00070D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 xml:space="preserve">1. Одобрить представленный на обсуждение </w:t>
      </w:r>
      <w:r>
        <w:rPr>
          <w:rFonts w:ascii="Times New Roman" w:hAnsi="Times New Roman"/>
          <w:sz w:val="28"/>
          <w:szCs w:val="28"/>
        </w:rPr>
        <w:t>прогноз</w:t>
      </w:r>
      <w:r w:rsidRPr="00D5737C">
        <w:rPr>
          <w:rFonts w:ascii="Times New Roman" w:hAnsi="Times New Roman"/>
          <w:sz w:val="28"/>
          <w:szCs w:val="28"/>
        </w:rPr>
        <w:t xml:space="preserve"> социально-экономического развития Прокудского сельсовета Коченевского района Новосибирской области на 2</w:t>
      </w:r>
      <w:r w:rsidR="004D540C">
        <w:rPr>
          <w:rFonts w:ascii="Times New Roman" w:hAnsi="Times New Roman"/>
          <w:sz w:val="28"/>
          <w:szCs w:val="28"/>
        </w:rPr>
        <w:t>02</w:t>
      </w:r>
      <w:r w:rsidR="00B71223">
        <w:rPr>
          <w:rFonts w:ascii="Times New Roman" w:hAnsi="Times New Roman"/>
          <w:sz w:val="28"/>
          <w:szCs w:val="28"/>
        </w:rPr>
        <w:t>3</w:t>
      </w:r>
      <w:r w:rsidR="004D540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71223">
        <w:rPr>
          <w:rFonts w:ascii="Times New Roman" w:hAnsi="Times New Roman"/>
          <w:sz w:val="28"/>
          <w:szCs w:val="28"/>
        </w:rPr>
        <w:t>4</w:t>
      </w:r>
      <w:r w:rsidR="004D540C">
        <w:rPr>
          <w:rFonts w:ascii="Times New Roman" w:hAnsi="Times New Roman"/>
          <w:sz w:val="28"/>
          <w:szCs w:val="28"/>
        </w:rPr>
        <w:t>-202</w:t>
      </w:r>
      <w:r w:rsidR="00B71223">
        <w:rPr>
          <w:rFonts w:ascii="Times New Roman" w:hAnsi="Times New Roman"/>
          <w:sz w:val="28"/>
          <w:szCs w:val="28"/>
        </w:rPr>
        <w:t>5</w:t>
      </w:r>
      <w:r w:rsidRPr="00D5737C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.</w:t>
      </w:r>
    </w:p>
    <w:p w:rsidR="00722262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 xml:space="preserve">2. Рекомендовать Совету депутатов Прокудского сельсовета рассмотреть </w:t>
      </w:r>
      <w:r w:rsidR="00FB1D8B">
        <w:rPr>
          <w:rFonts w:ascii="Times New Roman" w:hAnsi="Times New Roman"/>
          <w:sz w:val="28"/>
          <w:szCs w:val="28"/>
        </w:rPr>
        <w:t>прогноз</w:t>
      </w:r>
      <w:r w:rsidRPr="00D5737C">
        <w:rPr>
          <w:rFonts w:ascii="Times New Roman" w:hAnsi="Times New Roman"/>
          <w:sz w:val="28"/>
          <w:szCs w:val="28"/>
        </w:rPr>
        <w:t xml:space="preserve"> социально-экономического развития Прокудского сельсовета Коченевского рай</w:t>
      </w:r>
      <w:r w:rsidR="004D540C">
        <w:rPr>
          <w:rFonts w:ascii="Times New Roman" w:hAnsi="Times New Roman"/>
          <w:sz w:val="28"/>
          <w:szCs w:val="28"/>
        </w:rPr>
        <w:t>она Новосибирской области на 202</w:t>
      </w:r>
      <w:r w:rsidR="00E402B2">
        <w:rPr>
          <w:rFonts w:ascii="Times New Roman" w:hAnsi="Times New Roman"/>
          <w:sz w:val="28"/>
          <w:szCs w:val="28"/>
        </w:rPr>
        <w:t>3</w:t>
      </w:r>
      <w:r w:rsidRPr="00D5737C">
        <w:rPr>
          <w:rFonts w:ascii="Times New Roman" w:hAnsi="Times New Roman"/>
          <w:sz w:val="28"/>
          <w:szCs w:val="28"/>
        </w:rPr>
        <w:t xml:space="preserve"> год и н</w:t>
      </w:r>
      <w:r>
        <w:rPr>
          <w:rFonts w:ascii="Times New Roman" w:hAnsi="Times New Roman"/>
          <w:sz w:val="28"/>
          <w:szCs w:val="28"/>
        </w:rPr>
        <w:t xml:space="preserve">а плановый период </w:t>
      </w:r>
      <w:r w:rsidR="004D540C">
        <w:rPr>
          <w:rFonts w:ascii="Times New Roman" w:hAnsi="Times New Roman"/>
          <w:sz w:val="28"/>
          <w:szCs w:val="28"/>
        </w:rPr>
        <w:t>202</w:t>
      </w:r>
      <w:r w:rsidR="00E402B2">
        <w:rPr>
          <w:rFonts w:ascii="Times New Roman" w:hAnsi="Times New Roman"/>
          <w:sz w:val="28"/>
          <w:szCs w:val="28"/>
        </w:rPr>
        <w:t>4</w:t>
      </w:r>
      <w:r w:rsidR="004D540C">
        <w:rPr>
          <w:rFonts w:ascii="Times New Roman" w:hAnsi="Times New Roman"/>
          <w:sz w:val="28"/>
          <w:szCs w:val="28"/>
        </w:rPr>
        <w:t>-202</w:t>
      </w:r>
      <w:r w:rsidR="00E402B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 на очередной сессии Совета депутатов.</w:t>
      </w: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Pr="00070D44" w:rsidRDefault="00070D44" w:rsidP="00070D44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0D44">
        <w:rPr>
          <w:rFonts w:ascii="Times New Roman" w:hAnsi="Times New Roman"/>
          <w:b/>
          <w:sz w:val="28"/>
          <w:szCs w:val="28"/>
        </w:rPr>
        <w:t>СЛУШАЛИ: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402B2">
        <w:rPr>
          <w:rFonts w:ascii="Times New Roman" w:hAnsi="Times New Roman"/>
          <w:sz w:val="28"/>
          <w:szCs w:val="28"/>
        </w:rPr>
        <w:t>О рассмотрении решения</w:t>
      </w:r>
      <w:proofErr w:type="gramStart"/>
      <w:r w:rsidR="00E402B2">
        <w:rPr>
          <w:rFonts w:ascii="Times New Roman" w:hAnsi="Times New Roman"/>
          <w:sz w:val="28"/>
          <w:szCs w:val="28"/>
        </w:rPr>
        <w:t xml:space="preserve"> </w:t>
      </w:r>
      <w:r w:rsidRPr="00E57DE1">
        <w:rPr>
          <w:rFonts w:ascii="Times New Roman" w:hAnsi="Times New Roman"/>
          <w:sz w:val="28"/>
          <w:szCs w:val="28"/>
        </w:rPr>
        <w:t>О</w:t>
      </w:r>
      <w:proofErr w:type="gramEnd"/>
      <w:r w:rsidRPr="00E57DE1">
        <w:rPr>
          <w:rFonts w:ascii="Times New Roman" w:hAnsi="Times New Roman"/>
          <w:sz w:val="28"/>
          <w:szCs w:val="28"/>
        </w:rPr>
        <w:t xml:space="preserve"> бюджете Прокудского сельсовета Коченевского района Новосибирской области на 20</w:t>
      </w:r>
      <w:r w:rsidR="00E00062">
        <w:rPr>
          <w:rFonts w:ascii="Times New Roman" w:hAnsi="Times New Roman"/>
          <w:sz w:val="28"/>
          <w:szCs w:val="28"/>
        </w:rPr>
        <w:t>2</w:t>
      </w:r>
      <w:r w:rsidR="00E402B2">
        <w:rPr>
          <w:rFonts w:ascii="Times New Roman" w:hAnsi="Times New Roman"/>
          <w:sz w:val="28"/>
          <w:szCs w:val="28"/>
        </w:rPr>
        <w:t>3</w:t>
      </w:r>
      <w:r w:rsidR="00E0006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402B2">
        <w:rPr>
          <w:rFonts w:ascii="Times New Roman" w:hAnsi="Times New Roman"/>
          <w:sz w:val="28"/>
          <w:szCs w:val="28"/>
        </w:rPr>
        <w:t>4</w:t>
      </w:r>
      <w:r w:rsidR="00E00062">
        <w:rPr>
          <w:rFonts w:ascii="Times New Roman" w:hAnsi="Times New Roman"/>
          <w:sz w:val="28"/>
          <w:szCs w:val="28"/>
        </w:rPr>
        <w:t>-202</w:t>
      </w:r>
      <w:r w:rsidR="00E402B2">
        <w:rPr>
          <w:rFonts w:ascii="Times New Roman" w:hAnsi="Times New Roman"/>
          <w:sz w:val="28"/>
          <w:szCs w:val="28"/>
        </w:rPr>
        <w:t>5</w:t>
      </w:r>
      <w:r w:rsidRPr="00E57DE1">
        <w:rPr>
          <w:rFonts w:ascii="Times New Roman" w:hAnsi="Times New Roman"/>
          <w:sz w:val="28"/>
          <w:szCs w:val="28"/>
        </w:rPr>
        <w:t xml:space="preserve"> гг.</w:t>
      </w:r>
    </w:p>
    <w:p w:rsidR="00070D44" w:rsidRPr="00502D48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2D48">
        <w:rPr>
          <w:rFonts w:ascii="Times New Roman" w:hAnsi="Times New Roman"/>
          <w:sz w:val="28"/>
          <w:szCs w:val="28"/>
        </w:rPr>
        <w:t>В целях выявления и учета мнения и интересов жителей Прокудского сельсовета Коченевского района Новосибирской области по проекту решения "О бюджете Прокудского сельсовета Коченевского рай</w:t>
      </w:r>
      <w:r w:rsidR="00E00062" w:rsidRPr="00502D48">
        <w:rPr>
          <w:rFonts w:ascii="Times New Roman" w:hAnsi="Times New Roman"/>
          <w:sz w:val="28"/>
          <w:szCs w:val="28"/>
        </w:rPr>
        <w:t>она Новосибирской области на 202</w:t>
      </w:r>
      <w:r w:rsidR="00E402B2">
        <w:rPr>
          <w:rFonts w:ascii="Times New Roman" w:hAnsi="Times New Roman"/>
          <w:sz w:val="28"/>
          <w:szCs w:val="28"/>
        </w:rPr>
        <w:t>3</w:t>
      </w:r>
      <w:r w:rsidRPr="00502D48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E00062" w:rsidRPr="00502D48">
        <w:rPr>
          <w:rFonts w:ascii="Times New Roman" w:hAnsi="Times New Roman"/>
          <w:sz w:val="28"/>
          <w:szCs w:val="28"/>
        </w:rPr>
        <w:t>2</w:t>
      </w:r>
      <w:r w:rsidR="00E402B2">
        <w:rPr>
          <w:rFonts w:ascii="Times New Roman" w:hAnsi="Times New Roman"/>
          <w:sz w:val="28"/>
          <w:szCs w:val="28"/>
        </w:rPr>
        <w:t>4</w:t>
      </w:r>
      <w:r w:rsidR="00E00062" w:rsidRPr="00502D48">
        <w:rPr>
          <w:rFonts w:ascii="Times New Roman" w:hAnsi="Times New Roman"/>
          <w:sz w:val="28"/>
          <w:szCs w:val="28"/>
        </w:rPr>
        <w:t>-202</w:t>
      </w:r>
      <w:r w:rsidR="00E402B2">
        <w:rPr>
          <w:rFonts w:ascii="Times New Roman" w:hAnsi="Times New Roman"/>
          <w:sz w:val="28"/>
          <w:szCs w:val="28"/>
        </w:rPr>
        <w:t>5</w:t>
      </w:r>
      <w:r w:rsidRPr="00502D48">
        <w:rPr>
          <w:rFonts w:ascii="Times New Roman" w:hAnsi="Times New Roman"/>
          <w:sz w:val="28"/>
          <w:szCs w:val="28"/>
        </w:rPr>
        <w:t xml:space="preserve"> гг." в соответствии с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об организации и проведении</w:t>
      </w:r>
      <w:proofErr w:type="gramEnd"/>
      <w:r w:rsidRPr="00502D48">
        <w:rPr>
          <w:rFonts w:ascii="Times New Roman" w:hAnsi="Times New Roman"/>
          <w:sz w:val="28"/>
          <w:szCs w:val="28"/>
        </w:rPr>
        <w:t xml:space="preserve"> публичных слушаний, утвержденным решением 9-й сессии Совета депутатов Прокудского сельсовета от 28.02.2006 года,</w:t>
      </w:r>
      <w:r w:rsidR="00E277CA">
        <w:rPr>
          <w:rFonts w:ascii="Times New Roman" w:hAnsi="Times New Roman"/>
          <w:sz w:val="28"/>
          <w:szCs w:val="28"/>
        </w:rPr>
        <w:t xml:space="preserve"> предлагаю следующие статьи: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053FA7">
        <w:rPr>
          <w:rFonts w:ascii="Times New Roman" w:hAnsi="Times New Roman"/>
          <w:b/>
          <w:color w:val="000000"/>
          <w:sz w:val="28"/>
          <w:szCs w:val="28"/>
        </w:rPr>
        <w:t>Статья 1. Основные характеристики бюджета сельского поселения на 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53FA7">
        <w:rPr>
          <w:rFonts w:ascii="Times New Roman" w:hAnsi="Times New Roman"/>
          <w:b/>
          <w:color w:val="000000"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53FA7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053FA7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3FA7">
        <w:rPr>
          <w:rFonts w:ascii="Times New Roman" w:hAnsi="Times New Roman"/>
          <w:color w:val="000000"/>
          <w:sz w:val="28"/>
          <w:szCs w:val="28"/>
        </w:rPr>
        <w:t xml:space="preserve">1. Утвердить основные характеристики бюджета Прокудского сельсовета Коченевского района Новосибирской области (далее – бюджет сельского </w:t>
      </w:r>
      <w:r w:rsidRPr="00053FA7">
        <w:rPr>
          <w:rFonts w:ascii="Times New Roman" w:hAnsi="Times New Roman"/>
          <w:color w:val="000000"/>
          <w:sz w:val="28"/>
          <w:szCs w:val="28"/>
        </w:rPr>
        <w:lastRenderedPageBreak/>
        <w:t>поселения)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53FA7">
        <w:rPr>
          <w:rFonts w:ascii="Times New Roman" w:hAnsi="Times New Roman"/>
          <w:color w:val="000000"/>
          <w:sz w:val="28"/>
          <w:szCs w:val="28"/>
        </w:rPr>
        <w:t>год: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3FA7">
        <w:rPr>
          <w:rFonts w:ascii="Times New Roman" w:hAnsi="Times New Roman"/>
          <w:color w:val="000000"/>
          <w:sz w:val="28"/>
          <w:szCs w:val="28"/>
        </w:rPr>
        <w:t xml:space="preserve">1) прогнозируемый общий объем доходов бюджета сельского поселения в сумме </w:t>
      </w:r>
      <w:r>
        <w:rPr>
          <w:rFonts w:ascii="Times New Roman" w:hAnsi="Times New Roman"/>
          <w:color w:val="000000"/>
          <w:sz w:val="28"/>
          <w:szCs w:val="28"/>
        </w:rPr>
        <w:t>36 871,3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Pr="00053F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/>
          <w:color w:val="000000"/>
          <w:sz w:val="28"/>
          <w:szCs w:val="28"/>
        </w:rPr>
        <w:t>16 659,4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тысяч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/>
          <w:color w:val="000000"/>
          <w:sz w:val="28"/>
          <w:szCs w:val="28"/>
        </w:rPr>
        <w:t>16 659,4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FA7">
        <w:rPr>
          <w:rFonts w:ascii="Times New Roman" w:hAnsi="Times New Roman"/>
          <w:sz w:val="28"/>
          <w:szCs w:val="28"/>
        </w:rPr>
        <w:t>тысяч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рублей;</w:t>
      </w:r>
      <w:r w:rsidRPr="00053FA7">
        <w:rPr>
          <w:rFonts w:ascii="Times New Roman" w:hAnsi="Times New Roman"/>
          <w:sz w:val="28"/>
          <w:szCs w:val="28"/>
        </w:rPr>
        <w:t xml:space="preserve">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/>
          <w:sz w:val="28"/>
          <w:szCs w:val="28"/>
        </w:rPr>
        <w:t>2 708,4</w:t>
      </w:r>
      <w:r w:rsidRPr="00053FA7">
        <w:rPr>
          <w:rFonts w:ascii="Times New Roman" w:hAnsi="Times New Roman"/>
          <w:sz w:val="28"/>
          <w:szCs w:val="28"/>
        </w:rPr>
        <w:t xml:space="preserve"> тысяч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FA7">
        <w:rPr>
          <w:rFonts w:ascii="Times New Roman" w:hAnsi="Times New Roman"/>
          <w:sz w:val="28"/>
          <w:szCs w:val="28"/>
        </w:rPr>
        <w:t>рублей.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3FA7">
        <w:rPr>
          <w:rFonts w:ascii="Times New Roman" w:hAnsi="Times New Roman"/>
          <w:color w:val="000000"/>
          <w:sz w:val="28"/>
          <w:szCs w:val="28"/>
        </w:rPr>
        <w:t>2)</w:t>
      </w:r>
      <w:r w:rsidRPr="00053FA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общий объем расходов бюджета Прокудского сельсовета в сумме </w:t>
      </w:r>
      <w:r>
        <w:rPr>
          <w:rFonts w:ascii="Times New Roman" w:hAnsi="Times New Roman"/>
          <w:color w:val="000000"/>
          <w:sz w:val="28"/>
          <w:szCs w:val="28"/>
        </w:rPr>
        <w:t>36 871,3</w:t>
      </w:r>
      <w:r w:rsidRPr="00053FA7">
        <w:rPr>
          <w:rFonts w:ascii="Times New Roman" w:hAnsi="Times New Roman"/>
          <w:color w:val="000000"/>
          <w:sz w:val="28"/>
          <w:szCs w:val="28"/>
        </w:rPr>
        <w:t>тысяч</w:t>
      </w:r>
      <w:r w:rsidRPr="00053F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53FA7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A83E10" w:rsidRPr="00053FA7" w:rsidRDefault="00A83E10" w:rsidP="00A83E10">
      <w:pPr>
        <w:pStyle w:val="3"/>
        <w:shd w:val="clear" w:color="auto" w:fill="auto"/>
        <w:tabs>
          <w:tab w:val="left" w:pos="298"/>
          <w:tab w:val="left" w:leader="underscore" w:pos="5914"/>
        </w:tabs>
        <w:spacing w:before="0" w:line="240" w:lineRule="auto"/>
        <w:ind w:right="20" w:firstLine="567"/>
        <w:jc w:val="both"/>
        <w:rPr>
          <w:color w:val="000000"/>
          <w:sz w:val="28"/>
          <w:szCs w:val="28"/>
        </w:rPr>
      </w:pPr>
      <w:r w:rsidRPr="00053FA7">
        <w:rPr>
          <w:rStyle w:val="11"/>
          <w:sz w:val="28"/>
          <w:szCs w:val="28"/>
        </w:rPr>
        <w:t>3)</w:t>
      </w:r>
      <w:r w:rsidRPr="00053FA7">
        <w:rPr>
          <w:color w:val="000000"/>
          <w:sz w:val="28"/>
          <w:szCs w:val="28"/>
        </w:rPr>
        <w:t xml:space="preserve">дефицит бюджета </w:t>
      </w:r>
      <w:r w:rsidRPr="00053FA7">
        <w:rPr>
          <w:rStyle w:val="11"/>
          <w:sz w:val="28"/>
          <w:szCs w:val="28"/>
        </w:rPr>
        <w:t>Прокудского сельсовета Коченевского района Новосибирской области</w:t>
      </w:r>
      <w:r w:rsidRPr="00053FA7">
        <w:rPr>
          <w:rStyle w:val="30"/>
          <w:sz w:val="28"/>
          <w:szCs w:val="28"/>
        </w:rPr>
        <w:t xml:space="preserve"> </w:t>
      </w:r>
      <w:r w:rsidRPr="00053FA7">
        <w:rPr>
          <w:color w:val="000000"/>
          <w:sz w:val="28"/>
          <w:szCs w:val="28"/>
        </w:rPr>
        <w:t>в сумме 0,0 тысяч рублей.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3FA7">
        <w:rPr>
          <w:rFonts w:ascii="Times New Roman" w:hAnsi="Times New Roman"/>
          <w:color w:val="000000"/>
          <w:sz w:val="28"/>
          <w:szCs w:val="28"/>
        </w:rPr>
        <w:t>2.</w:t>
      </w:r>
      <w:r w:rsidRPr="00053FA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Утвердить основные характеристики бюджета </w:t>
      </w:r>
      <w:r w:rsidRPr="00053FA7">
        <w:rPr>
          <w:rStyle w:val="11"/>
          <w:sz w:val="28"/>
          <w:szCs w:val="28"/>
        </w:rPr>
        <w:t>Прокудского сельсовета Коченевского района Новосибирской области</w:t>
      </w:r>
      <w:r w:rsidRPr="00053FA7">
        <w:rPr>
          <w:rStyle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2024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и 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53FA7">
        <w:rPr>
          <w:rFonts w:ascii="Times New Roman" w:hAnsi="Times New Roman"/>
          <w:color w:val="000000"/>
          <w:sz w:val="28"/>
          <w:szCs w:val="28"/>
        </w:rPr>
        <w:t>годы: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53FA7">
        <w:rPr>
          <w:rFonts w:ascii="Times New Roman" w:hAnsi="Times New Roman"/>
          <w:color w:val="000000"/>
          <w:sz w:val="28"/>
          <w:szCs w:val="28"/>
        </w:rPr>
        <w:t>1)</w:t>
      </w:r>
      <w:r w:rsidRPr="00053FA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53FA7">
        <w:rPr>
          <w:rFonts w:ascii="Times New Roman" w:hAnsi="Times New Roman"/>
          <w:color w:val="000000"/>
          <w:sz w:val="28"/>
          <w:szCs w:val="28"/>
        </w:rPr>
        <w:t>прогнозируемый общий объем доходов бюджета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36 465,3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Pr="00053FA7">
        <w:rPr>
          <w:rFonts w:ascii="Times New Roman" w:hAnsi="Times New Roman"/>
          <w:sz w:val="28"/>
          <w:szCs w:val="28"/>
        </w:rPr>
        <w:t xml:space="preserve"> 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/>
          <w:color w:val="000000"/>
          <w:sz w:val="28"/>
          <w:szCs w:val="28"/>
        </w:rPr>
        <w:t>16 193,2</w:t>
      </w:r>
      <w:r w:rsidRPr="00053FA7">
        <w:rPr>
          <w:rFonts w:ascii="Times New Roman" w:hAnsi="Times New Roman"/>
          <w:sz w:val="28"/>
          <w:szCs w:val="28"/>
        </w:rPr>
        <w:t xml:space="preserve"> тысяч 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/>
          <w:color w:val="000000"/>
          <w:sz w:val="28"/>
          <w:szCs w:val="28"/>
        </w:rPr>
        <w:t>16 193,2</w:t>
      </w:r>
      <w:r w:rsidRPr="00053FA7">
        <w:rPr>
          <w:rFonts w:ascii="Times New Roman" w:hAnsi="Times New Roman"/>
          <w:sz w:val="28"/>
          <w:szCs w:val="28"/>
        </w:rPr>
        <w:t xml:space="preserve">  тысяч </w:t>
      </w:r>
      <w:r w:rsidRPr="00053FA7">
        <w:rPr>
          <w:rFonts w:ascii="Times New Roman" w:hAnsi="Times New Roman"/>
          <w:color w:val="000000"/>
          <w:sz w:val="28"/>
          <w:szCs w:val="28"/>
        </w:rPr>
        <w:t>рублей,</w:t>
      </w:r>
      <w:r w:rsidRPr="00053FA7">
        <w:rPr>
          <w:rFonts w:ascii="Times New Roman" w:hAnsi="Times New Roman"/>
          <w:sz w:val="28"/>
          <w:szCs w:val="28"/>
        </w:rPr>
        <w:t xml:space="preserve"> в том числе объем субсидий, субвенций и иных межбюджетных трансфертов, имеющих целевое</w:t>
      </w:r>
      <w:proofErr w:type="gramEnd"/>
      <w:r w:rsidRPr="00053F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3FA7">
        <w:rPr>
          <w:rFonts w:ascii="Times New Roman" w:hAnsi="Times New Roman"/>
          <w:sz w:val="28"/>
          <w:szCs w:val="28"/>
        </w:rPr>
        <w:t>назначение, в сумме 6</w:t>
      </w:r>
      <w:r>
        <w:rPr>
          <w:rFonts w:ascii="Times New Roman" w:hAnsi="Times New Roman"/>
          <w:sz w:val="28"/>
          <w:szCs w:val="28"/>
        </w:rPr>
        <w:t> 724,4</w:t>
      </w:r>
      <w:r w:rsidRPr="00053FA7">
        <w:rPr>
          <w:rFonts w:ascii="Times New Roman" w:hAnsi="Times New Roman"/>
          <w:sz w:val="28"/>
          <w:szCs w:val="28"/>
        </w:rPr>
        <w:t xml:space="preserve"> тысяч рублей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и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53FA7">
        <w:rPr>
          <w:rFonts w:ascii="Times New Roman" w:hAnsi="Times New Roman"/>
          <w:color w:val="000000"/>
          <w:sz w:val="28"/>
          <w:szCs w:val="28"/>
        </w:rPr>
        <w:t>год в сумме 3</w:t>
      </w:r>
      <w:r>
        <w:rPr>
          <w:rFonts w:ascii="Times New Roman" w:hAnsi="Times New Roman"/>
          <w:color w:val="000000"/>
          <w:sz w:val="28"/>
          <w:szCs w:val="28"/>
        </w:rPr>
        <w:t xml:space="preserve">2 747,6 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тысяч рублей, в том числе объем безвозмездных поступлений в сумме </w:t>
      </w:r>
      <w:r>
        <w:rPr>
          <w:rFonts w:ascii="Times New Roman" w:hAnsi="Times New Roman"/>
          <w:color w:val="000000"/>
          <w:sz w:val="28"/>
          <w:szCs w:val="28"/>
        </w:rPr>
        <w:t>10 948,9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тысяч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/>
          <w:color w:val="000000"/>
          <w:sz w:val="28"/>
          <w:szCs w:val="28"/>
        </w:rPr>
        <w:t>10 948,9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тысяч рублей,</w:t>
      </w:r>
      <w:r w:rsidRPr="00053FA7">
        <w:rPr>
          <w:rFonts w:ascii="Times New Roman" w:hAnsi="Times New Roman"/>
          <w:sz w:val="28"/>
          <w:szCs w:val="28"/>
        </w:rPr>
        <w:t xml:space="preserve"> в том числе объем субсидий, субвенций и иных межбюджетных трансфертов, имеющих целевое назначение</w:t>
      </w:r>
      <w:proofErr w:type="gramEnd"/>
      <w:r w:rsidRPr="00053FA7">
        <w:rPr>
          <w:rFonts w:ascii="Times New Roman" w:hAnsi="Times New Roman"/>
          <w:sz w:val="28"/>
          <w:szCs w:val="28"/>
        </w:rPr>
        <w:t xml:space="preserve">, в сумме </w:t>
      </w:r>
      <w:r>
        <w:rPr>
          <w:rFonts w:ascii="Times New Roman" w:hAnsi="Times New Roman"/>
          <w:sz w:val="28"/>
          <w:szCs w:val="28"/>
        </w:rPr>
        <w:t>752,7</w:t>
      </w:r>
      <w:r w:rsidRPr="00053FA7">
        <w:rPr>
          <w:rFonts w:ascii="Times New Roman" w:hAnsi="Times New Roman"/>
          <w:sz w:val="28"/>
          <w:szCs w:val="28"/>
        </w:rPr>
        <w:t>тысяч рублей.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3FA7">
        <w:rPr>
          <w:rFonts w:ascii="Times New Roman" w:hAnsi="Times New Roman"/>
          <w:color w:val="000000"/>
          <w:sz w:val="28"/>
          <w:szCs w:val="28"/>
        </w:rPr>
        <w:t>2)</w:t>
      </w:r>
      <w:r w:rsidRPr="00053FA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53FA7">
        <w:rPr>
          <w:rFonts w:ascii="Times New Roman" w:hAnsi="Times New Roman"/>
          <w:color w:val="000000"/>
          <w:sz w:val="28"/>
          <w:szCs w:val="28"/>
        </w:rPr>
        <w:t>общий объем расходов бюджета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53FA7">
        <w:rPr>
          <w:rFonts w:ascii="Times New Roman" w:hAnsi="Times New Roman"/>
          <w:color w:val="000000"/>
          <w:sz w:val="28"/>
          <w:szCs w:val="28"/>
        </w:rPr>
        <w:t>год в сумме 3</w:t>
      </w:r>
      <w:r>
        <w:rPr>
          <w:rFonts w:ascii="Times New Roman" w:hAnsi="Times New Roman"/>
          <w:color w:val="000000"/>
          <w:sz w:val="28"/>
          <w:szCs w:val="28"/>
        </w:rPr>
        <w:t>6 465,3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Pr="00053FA7">
        <w:rPr>
          <w:rFonts w:ascii="Times New Roman" w:hAnsi="Times New Roman"/>
          <w:sz w:val="28"/>
          <w:szCs w:val="28"/>
        </w:rPr>
        <w:t xml:space="preserve"> 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рублей, в том числе условно утвержденные расходы в сумме </w:t>
      </w:r>
      <w:r>
        <w:rPr>
          <w:rFonts w:ascii="Times New Roman" w:hAnsi="Times New Roman"/>
          <w:color w:val="000000"/>
          <w:sz w:val="28"/>
          <w:szCs w:val="28"/>
        </w:rPr>
        <w:t>743,6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тысяч рублей, и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год в сумме 3</w:t>
      </w:r>
      <w:r>
        <w:rPr>
          <w:rFonts w:ascii="Times New Roman" w:hAnsi="Times New Roman"/>
          <w:color w:val="000000"/>
          <w:sz w:val="28"/>
          <w:szCs w:val="28"/>
        </w:rPr>
        <w:t>2 747,6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/>
          <w:color w:val="000000"/>
          <w:sz w:val="28"/>
          <w:szCs w:val="28"/>
        </w:rPr>
        <w:t>1598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тысяч рублей;</w:t>
      </w:r>
    </w:p>
    <w:p w:rsidR="00A83E10" w:rsidRPr="00053FA7" w:rsidRDefault="00A83E10" w:rsidP="00A83E10">
      <w:pPr>
        <w:pStyle w:val="3"/>
        <w:shd w:val="clear" w:color="auto" w:fill="auto"/>
        <w:tabs>
          <w:tab w:val="left" w:pos="298"/>
          <w:tab w:val="left" w:leader="underscore" w:pos="5914"/>
        </w:tabs>
        <w:spacing w:before="0" w:line="240" w:lineRule="auto"/>
        <w:ind w:right="20" w:firstLine="567"/>
        <w:jc w:val="both"/>
        <w:rPr>
          <w:color w:val="000000"/>
          <w:sz w:val="28"/>
          <w:szCs w:val="28"/>
        </w:rPr>
      </w:pPr>
      <w:r w:rsidRPr="00053FA7">
        <w:rPr>
          <w:rStyle w:val="11"/>
          <w:sz w:val="28"/>
          <w:szCs w:val="28"/>
        </w:rPr>
        <w:t>3)</w:t>
      </w:r>
      <w:r w:rsidRPr="00053FA7">
        <w:rPr>
          <w:color w:val="000000"/>
          <w:sz w:val="28"/>
          <w:szCs w:val="28"/>
        </w:rPr>
        <w:t xml:space="preserve">дефицит бюджета </w:t>
      </w:r>
      <w:r w:rsidRPr="00053FA7">
        <w:rPr>
          <w:rStyle w:val="11"/>
          <w:sz w:val="28"/>
          <w:szCs w:val="28"/>
        </w:rPr>
        <w:t>Прокудского сельсовета Коченевского района Новосибирской области на 202</w:t>
      </w:r>
      <w:r>
        <w:rPr>
          <w:rStyle w:val="11"/>
          <w:sz w:val="28"/>
          <w:szCs w:val="28"/>
        </w:rPr>
        <w:t>4</w:t>
      </w:r>
      <w:r w:rsidRPr="00053FA7">
        <w:rPr>
          <w:rStyle w:val="11"/>
          <w:sz w:val="28"/>
          <w:szCs w:val="28"/>
        </w:rPr>
        <w:t>год в сумме 0,00 рублей и на 202</w:t>
      </w:r>
      <w:r>
        <w:rPr>
          <w:rStyle w:val="11"/>
          <w:sz w:val="28"/>
          <w:szCs w:val="28"/>
        </w:rPr>
        <w:t>5</w:t>
      </w:r>
      <w:r w:rsidRPr="00053FA7">
        <w:rPr>
          <w:rStyle w:val="11"/>
          <w:sz w:val="28"/>
          <w:szCs w:val="28"/>
        </w:rPr>
        <w:t>год</w:t>
      </w:r>
      <w:r w:rsidRPr="00053FA7">
        <w:rPr>
          <w:rStyle w:val="30"/>
          <w:sz w:val="28"/>
          <w:szCs w:val="28"/>
        </w:rPr>
        <w:t xml:space="preserve"> </w:t>
      </w:r>
      <w:r w:rsidRPr="00053FA7">
        <w:rPr>
          <w:color w:val="000000"/>
          <w:sz w:val="28"/>
          <w:szCs w:val="28"/>
        </w:rPr>
        <w:t>в сумме 0,0  рублей.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53FA7">
        <w:rPr>
          <w:rFonts w:ascii="Times New Roman" w:hAnsi="Times New Roman"/>
          <w:b/>
          <w:color w:val="000000"/>
          <w:sz w:val="28"/>
          <w:szCs w:val="28"/>
        </w:rPr>
        <w:t>Статья 2</w:t>
      </w:r>
      <w:r w:rsidRPr="00053FA7">
        <w:rPr>
          <w:rFonts w:ascii="Times New Roman" w:hAnsi="Times New Roman"/>
          <w:b/>
          <w:sz w:val="28"/>
          <w:szCs w:val="28"/>
        </w:rPr>
        <w:t xml:space="preserve"> Нормативы распределения доходов в бюджет сельского поселения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3FA7">
        <w:rPr>
          <w:rFonts w:ascii="Times New Roman" w:hAnsi="Times New Roman"/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053F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053FA7">
        <w:rPr>
          <w:rFonts w:ascii="Times New Roman" w:hAnsi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нормативными актами Коченевского района, принятыми в соответствии с положениями Бюджетного кодекса Российской Федерации, согласно </w:t>
      </w:r>
      <w:r w:rsidRPr="003F1A35">
        <w:rPr>
          <w:rFonts w:ascii="Times New Roman" w:hAnsi="Times New Roman"/>
          <w:sz w:val="28"/>
          <w:szCs w:val="28"/>
        </w:rPr>
        <w:t>приложению № 1</w:t>
      </w:r>
      <w:proofErr w:type="gramEnd"/>
      <w:r w:rsidRPr="00053FA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83E10" w:rsidRPr="00053FA7" w:rsidRDefault="00A83E10" w:rsidP="002C16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53F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FA7">
        <w:rPr>
          <w:rFonts w:ascii="Times New Roman" w:hAnsi="Times New Roman"/>
          <w:b/>
          <w:sz w:val="28"/>
          <w:szCs w:val="28"/>
        </w:rPr>
        <w:t>Статья 3. Формирование доходов бюджета сельского поселения</w:t>
      </w:r>
    </w:p>
    <w:p w:rsidR="00A83E10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1.Установить, что доходы </w:t>
      </w:r>
      <w:r w:rsidRPr="0025431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бюджета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сельского поселения</w:t>
      </w:r>
      <w:r w:rsidRPr="0025431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формируются за счет доходов от предусмотренных законодательством РФ о налогах и сборах федеральных налогов и сборов, в том числе от налогов, предусмотренных </w:t>
      </w:r>
      <w:r w:rsidRPr="0025431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lastRenderedPageBreak/>
        <w:t>специальными налоговыми режимами, региональных налогов, пеней и штра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фов по ним, неналоговых доходов и</w:t>
      </w:r>
      <w:r w:rsidRPr="0025431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безвозмездных поступлений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</w:t>
      </w:r>
    </w:p>
    <w:p w:rsidR="00A83E10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431D">
        <w:rPr>
          <w:rFonts w:ascii="Times New Roman" w:hAnsi="Times New Roman"/>
          <w:sz w:val="28"/>
          <w:szCs w:val="28"/>
        </w:rPr>
        <w:t>Утвердить</w:t>
      </w:r>
      <w:r w:rsidRPr="00053FA7">
        <w:rPr>
          <w:rFonts w:ascii="Times New Roman" w:hAnsi="Times New Roman"/>
          <w:sz w:val="28"/>
          <w:szCs w:val="28"/>
        </w:rPr>
        <w:t xml:space="preserve"> объем поступлений доходов в бюджет Прокудского сельсовета по кодам классификации доходов  на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053F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053FA7">
        <w:rPr>
          <w:rFonts w:ascii="Times New Roman" w:hAnsi="Times New Roman"/>
          <w:sz w:val="28"/>
          <w:szCs w:val="28"/>
        </w:rPr>
        <w:t xml:space="preserve"> годы согласно приложению №2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b/>
          <w:sz w:val="28"/>
          <w:szCs w:val="28"/>
        </w:rPr>
        <w:t xml:space="preserve">Статья 4.  Бюджетные ассигнования </w:t>
      </w:r>
      <w:r w:rsidRPr="00053FA7">
        <w:rPr>
          <w:rFonts w:ascii="Times New Roman" w:hAnsi="Times New Roman"/>
          <w:b/>
          <w:color w:val="000000"/>
          <w:sz w:val="28"/>
          <w:szCs w:val="28"/>
        </w:rPr>
        <w:t>бюджета сельского поселения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FA7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053FA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053FA7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053FA7">
        <w:rPr>
          <w:rFonts w:ascii="Times New Roman" w:hAnsi="Times New Roman"/>
          <w:b/>
          <w:sz w:val="28"/>
          <w:szCs w:val="28"/>
        </w:rPr>
        <w:t>годов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 xml:space="preserve">1. Утвердить в пределах общего объема расходов, установленного </w:t>
      </w:r>
      <w:hyperlink w:anchor="Par16" w:history="1">
        <w:r w:rsidRPr="00053FA7">
          <w:rPr>
            <w:rFonts w:ascii="Times New Roman" w:hAnsi="Times New Roman"/>
            <w:sz w:val="28"/>
            <w:szCs w:val="28"/>
          </w:rPr>
          <w:t>статьей 1</w:t>
        </w:r>
      </w:hyperlink>
      <w:r w:rsidRPr="00053FA7">
        <w:rPr>
          <w:rFonts w:ascii="Times New Roman" w:hAnsi="Times New Roman"/>
          <w:sz w:val="28"/>
          <w:szCs w:val="28"/>
        </w:rPr>
        <w:t xml:space="preserve"> настоящего Решения, объем и распределение бюджетных ассигнований: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1) по разделам, подразделам, целевым статьям (муниц</w:t>
      </w:r>
      <w:r>
        <w:rPr>
          <w:rFonts w:ascii="Times New Roman" w:hAnsi="Times New Roman"/>
          <w:sz w:val="28"/>
          <w:szCs w:val="28"/>
        </w:rPr>
        <w:t xml:space="preserve">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</w:t>
      </w:r>
      <w:r w:rsidRPr="00053FA7">
        <w:rPr>
          <w:rFonts w:ascii="Times New Roman" w:hAnsi="Times New Roman"/>
          <w:sz w:val="28"/>
          <w:szCs w:val="28"/>
        </w:rPr>
        <w:t>ным</w:t>
      </w:r>
      <w:proofErr w:type="spellEnd"/>
      <w:r w:rsidRPr="00053FA7">
        <w:rPr>
          <w:rFonts w:ascii="Times New Roman" w:hAnsi="Times New Roman"/>
          <w:sz w:val="28"/>
          <w:szCs w:val="28"/>
        </w:rPr>
        <w:t xml:space="preserve"> направлениям деятельности), группам и (подгруппам) видов расходов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053F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053FA7">
        <w:rPr>
          <w:rFonts w:ascii="Times New Roman" w:hAnsi="Times New Roman"/>
          <w:sz w:val="28"/>
          <w:szCs w:val="28"/>
        </w:rPr>
        <w:t xml:space="preserve"> годы согласно приложению 3 к настоящему решению:</w:t>
      </w:r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053F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053FA7">
        <w:rPr>
          <w:rFonts w:ascii="Times New Roman" w:hAnsi="Times New Roman"/>
          <w:sz w:val="28"/>
          <w:szCs w:val="28"/>
        </w:rPr>
        <w:t xml:space="preserve"> годы согласно </w:t>
      </w:r>
      <w:r w:rsidRPr="00354D6C">
        <w:rPr>
          <w:rFonts w:ascii="Times New Roman" w:hAnsi="Times New Roman"/>
          <w:sz w:val="28"/>
          <w:szCs w:val="28"/>
        </w:rPr>
        <w:t>приложению № 4</w:t>
      </w:r>
      <w:r w:rsidRPr="00053FA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2. Утвердить ведомственную структуру расходов бюджета Прокудского сельсовета на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053F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053FA7">
        <w:rPr>
          <w:rFonts w:ascii="Times New Roman" w:hAnsi="Times New Roman"/>
          <w:sz w:val="28"/>
          <w:szCs w:val="28"/>
        </w:rPr>
        <w:t xml:space="preserve"> годы согласно приложению №5 к настоящему решению: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3. Установить размер резервного фонда администрации Прокудского сельсовета Коченевского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 год в сумме 200 тысяч рублей, в плановом периоде 202</w:t>
      </w:r>
      <w:r>
        <w:rPr>
          <w:rFonts w:ascii="Times New Roman" w:hAnsi="Times New Roman"/>
          <w:sz w:val="28"/>
          <w:szCs w:val="28"/>
        </w:rPr>
        <w:t>4</w:t>
      </w:r>
      <w:r w:rsidRPr="00053FA7">
        <w:rPr>
          <w:rFonts w:ascii="Times New Roman" w:hAnsi="Times New Roman"/>
          <w:sz w:val="28"/>
          <w:szCs w:val="28"/>
        </w:rPr>
        <w:t xml:space="preserve"> года 200 тысяч рублей, и на 202</w:t>
      </w:r>
      <w:r>
        <w:rPr>
          <w:rFonts w:ascii="Times New Roman" w:hAnsi="Times New Roman"/>
          <w:sz w:val="28"/>
          <w:szCs w:val="28"/>
        </w:rPr>
        <w:t>5</w:t>
      </w:r>
      <w:r w:rsidRPr="00053FA7">
        <w:rPr>
          <w:rFonts w:ascii="Times New Roman" w:hAnsi="Times New Roman"/>
          <w:sz w:val="28"/>
          <w:szCs w:val="28"/>
        </w:rPr>
        <w:t xml:space="preserve"> год в сумме 200 тысяч рублей.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4. Установить общий объем бюджетных ассигнований, направленных на исполнение публичных нормативных обязательств, на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 год в сумме 5</w:t>
      </w:r>
      <w:r>
        <w:rPr>
          <w:rFonts w:ascii="Times New Roman" w:hAnsi="Times New Roman"/>
          <w:sz w:val="28"/>
          <w:szCs w:val="28"/>
        </w:rPr>
        <w:t>72</w:t>
      </w:r>
      <w:r w:rsidRPr="00053FA7">
        <w:rPr>
          <w:rFonts w:ascii="Times New Roman" w:hAnsi="Times New Roman"/>
          <w:sz w:val="28"/>
          <w:szCs w:val="28"/>
        </w:rPr>
        <w:t>,8 тысяч рублей, на 202</w:t>
      </w:r>
      <w:r>
        <w:rPr>
          <w:rFonts w:ascii="Times New Roman" w:hAnsi="Times New Roman"/>
          <w:sz w:val="28"/>
          <w:szCs w:val="28"/>
        </w:rPr>
        <w:t>4</w:t>
      </w:r>
      <w:r w:rsidRPr="00053FA7">
        <w:rPr>
          <w:rFonts w:ascii="Times New Roman" w:hAnsi="Times New Roman"/>
          <w:sz w:val="28"/>
          <w:szCs w:val="28"/>
        </w:rPr>
        <w:t xml:space="preserve"> год в сумме 563,8 тысяч рублей и на 202</w:t>
      </w:r>
      <w:r>
        <w:rPr>
          <w:rFonts w:ascii="Times New Roman" w:hAnsi="Times New Roman"/>
          <w:sz w:val="28"/>
          <w:szCs w:val="28"/>
        </w:rPr>
        <w:t>5</w:t>
      </w:r>
      <w:r w:rsidRPr="00053FA7">
        <w:rPr>
          <w:rFonts w:ascii="Times New Roman" w:hAnsi="Times New Roman"/>
          <w:sz w:val="28"/>
          <w:szCs w:val="28"/>
        </w:rPr>
        <w:t xml:space="preserve"> год в сумме 563,8 тысяч  рублей.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5.Утвердить объем и распределение бюджетных ассигнований бюджета Прокудского сельсовета, направляемых на исполнение публичных нормативных обязательств, на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053F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053FA7">
        <w:rPr>
          <w:rFonts w:ascii="Times New Roman" w:hAnsi="Times New Roman"/>
          <w:sz w:val="28"/>
          <w:szCs w:val="28"/>
        </w:rPr>
        <w:t xml:space="preserve"> годы согласно приложению № 6 к настоящему Решению.</w:t>
      </w:r>
    </w:p>
    <w:p w:rsidR="00A83E10" w:rsidRPr="00053FA7" w:rsidRDefault="00A83E10" w:rsidP="00A83E1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6. </w:t>
      </w:r>
      <w:proofErr w:type="gramStart"/>
      <w:r w:rsidRPr="00053FA7">
        <w:rPr>
          <w:rFonts w:ascii="Times New Roman" w:hAnsi="Times New Roman"/>
          <w:sz w:val="28"/>
          <w:szCs w:val="28"/>
        </w:rPr>
        <w:t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администрации Прокудского сельсовета Коченевского района Новосибирской области, и в пределах бюджетных ассигнований, предусмотренных ведомственной структурой расходов бюджета сельского поселения на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053F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053FA7">
        <w:rPr>
          <w:rFonts w:ascii="Times New Roman" w:hAnsi="Times New Roman"/>
          <w:sz w:val="28"/>
          <w:szCs w:val="28"/>
        </w:rPr>
        <w:t xml:space="preserve"> годы по соответствующим целевым статьям и виду расходов в порядке, установленном</w:t>
      </w:r>
      <w:proofErr w:type="gramEnd"/>
      <w:r w:rsidRPr="00053FA7">
        <w:rPr>
          <w:rFonts w:ascii="Times New Roman" w:hAnsi="Times New Roman"/>
          <w:sz w:val="28"/>
          <w:szCs w:val="28"/>
        </w:rPr>
        <w:t xml:space="preserve"> администрацией Прокудского сельсовета Коченевского района Новосибирской области.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53FA7">
        <w:rPr>
          <w:rFonts w:ascii="Times New Roman" w:hAnsi="Times New Roman"/>
          <w:b/>
          <w:sz w:val="28"/>
          <w:szCs w:val="28"/>
        </w:rPr>
        <w:t>Статья 5.</w:t>
      </w:r>
      <w:r w:rsidRPr="00053FA7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53FA7">
        <w:rPr>
          <w:rFonts w:ascii="Times New Roman" w:hAnsi="Times New Roman"/>
          <w:b/>
          <w:sz w:val="28"/>
          <w:szCs w:val="28"/>
        </w:rPr>
        <w:t>Особенности заключения и оплаты договоров (муниципальных контрактов)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 xml:space="preserve">1. Установить, что муниципальные учреждения Прокудского сельсовета, органы местного самоуправления Прокудского сельсовета при заключении договоров (муниципальных контрактов) на поставку товаров (работ, услуг) </w:t>
      </w:r>
      <w:r w:rsidRPr="00053FA7">
        <w:rPr>
          <w:rFonts w:ascii="Times New Roman" w:hAnsi="Times New Roman"/>
          <w:sz w:val="28"/>
          <w:szCs w:val="28"/>
        </w:rPr>
        <w:lastRenderedPageBreak/>
        <w:t>вправе предусматривать авансовые платежи: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1) в размере 100 процентов цены договора (муниципального контракта) - по договорам (муниципальным контрактам):</w:t>
      </w:r>
    </w:p>
    <w:p w:rsidR="00A83E10" w:rsidRPr="00053FA7" w:rsidRDefault="00A83E10" w:rsidP="00A83E1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 xml:space="preserve">о предоставлении услуг связи, 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в) подписке на печатные издания и об их приобретении;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53FA7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 xml:space="preserve"> д</w:t>
      </w:r>
      <w:proofErr w:type="gramStart"/>
      <w:r w:rsidRPr="00053FA7">
        <w:rPr>
          <w:rFonts w:ascii="Times New Roman" w:hAnsi="Times New Roman"/>
          <w:sz w:val="28"/>
          <w:szCs w:val="28"/>
        </w:rPr>
        <w:t>)о</w:t>
      </w:r>
      <w:proofErr w:type="gramEnd"/>
      <w:r w:rsidRPr="00053FA7">
        <w:rPr>
          <w:rFonts w:ascii="Times New Roman" w:hAnsi="Times New Roman"/>
          <w:sz w:val="28"/>
          <w:szCs w:val="28"/>
        </w:rPr>
        <w:t xml:space="preserve"> приобретении авиа- и железнодорожных билетов, билетов для проезда городским и пригородным транспортом,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 xml:space="preserve"> е) о приобретении путевок на санаторно-курортное лечение оплату расходов на проведение оздоровительной кампании для детей и подростков в период школьных каникул;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ж) страхования;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 xml:space="preserve">з) об оказании услуг по организации концертов, гастролей, выступлений творческих коллективов (по согласованию с главным распорядителем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053FA7">
        <w:rPr>
          <w:rFonts w:ascii="Times New Roman" w:hAnsi="Times New Roman"/>
          <w:sz w:val="28"/>
          <w:szCs w:val="28"/>
        </w:rPr>
        <w:t xml:space="preserve"> бюджета);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и) по договорам (муниципальным контрактам) на приобретение материальных ценностей (кроме продуктов питания), заключенны</w:t>
      </w:r>
      <w:r>
        <w:rPr>
          <w:rFonts w:ascii="Times New Roman" w:hAnsi="Times New Roman"/>
          <w:sz w:val="28"/>
          <w:szCs w:val="28"/>
        </w:rPr>
        <w:t xml:space="preserve">м на сумму, не превышающую 0,00 </w:t>
      </w:r>
      <w:r w:rsidRPr="00053FA7">
        <w:rPr>
          <w:rFonts w:ascii="Times New Roman" w:hAnsi="Times New Roman"/>
          <w:sz w:val="28"/>
          <w:szCs w:val="28"/>
        </w:rPr>
        <w:t>рублей по одной сделке;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A83E10" w:rsidRPr="00053FA7" w:rsidRDefault="00A83E10" w:rsidP="00A83E1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н) аренда;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о</w:t>
      </w:r>
      <w:r w:rsidRPr="00053FA7">
        <w:rPr>
          <w:rFonts w:ascii="Times New Roman" w:hAnsi="Times New Roman"/>
          <w:sz w:val="28"/>
          <w:szCs w:val="28"/>
        </w:rPr>
        <w:t>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A83E10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A83E10" w:rsidRPr="001B3463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3463">
        <w:rPr>
          <w:rFonts w:ascii="Times New Roman" w:hAnsi="Times New Roman"/>
          <w:sz w:val="28"/>
          <w:szCs w:val="28"/>
        </w:rPr>
        <w:t>4) в размере до 100% включительно цены договора (контракта) по распоряжению администрации Прокудского сельсовета Коченевского района Новосибирской области.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53FA7">
        <w:rPr>
          <w:rFonts w:ascii="Times New Roman" w:hAnsi="Times New Roman"/>
          <w:b/>
          <w:sz w:val="28"/>
          <w:szCs w:val="28"/>
        </w:rPr>
        <w:t>Статья 6. Иные межбюджетные трансферты, предоставляемые из бюджета Прокудского сельсовета</w:t>
      </w:r>
    </w:p>
    <w:p w:rsidR="00A83E10" w:rsidRPr="00053FA7" w:rsidRDefault="00A83E10" w:rsidP="00A83E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1.Утвердить объем  иных межбюджетных трансфертов, предоставляемых из бюджета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Прокудского сельсовета</w:t>
      </w:r>
      <w:r w:rsidRPr="00053FA7">
        <w:rPr>
          <w:rFonts w:ascii="Times New Roman" w:hAnsi="Times New Roman"/>
          <w:sz w:val="28"/>
          <w:szCs w:val="28"/>
        </w:rPr>
        <w:t xml:space="preserve"> в бюджет других бюджетов бюджетной системы Российской Федерации на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 год в сумме 86,9 тысяч рублей, на 202</w:t>
      </w:r>
      <w:r>
        <w:rPr>
          <w:rFonts w:ascii="Times New Roman" w:hAnsi="Times New Roman"/>
          <w:sz w:val="28"/>
          <w:szCs w:val="28"/>
        </w:rPr>
        <w:t>4</w:t>
      </w:r>
      <w:r w:rsidRPr="00053FA7">
        <w:rPr>
          <w:rFonts w:ascii="Times New Roman" w:hAnsi="Times New Roman"/>
          <w:sz w:val="28"/>
          <w:szCs w:val="28"/>
        </w:rPr>
        <w:t xml:space="preserve"> год 86,9 тысяч рублей, 202</w:t>
      </w:r>
      <w:r>
        <w:rPr>
          <w:rFonts w:ascii="Times New Roman" w:hAnsi="Times New Roman"/>
          <w:sz w:val="28"/>
          <w:szCs w:val="28"/>
        </w:rPr>
        <w:t>5</w:t>
      </w:r>
      <w:r w:rsidRPr="00053FA7">
        <w:rPr>
          <w:rFonts w:ascii="Times New Roman" w:hAnsi="Times New Roman"/>
          <w:sz w:val="28"/>
          <w:szCs w:val="28"/>
        </w:rPr>
        <w:t xml:space="preserve"> год в сумме 86,9 тысяч рублей, согласно приложению №7 к настоящему Решению: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 xml:space="preserve">1) на основания соглашения заключенного между администрацией Прокудского сельсовета Коченевского района Новосибирской области и </w:t>
      </w:r>
      <w:r w:rsidRPr="00053FA7">
        <w:rPr>
          <w:rFonts w:ascii="Times New Roman" w:hAnsi="Times New Roman"/>
          <w:sz w:val="28"/>
          <w:szCs w:val="28"/>
        </w:rPr>
        <w:lastRenderedPageBreak/>
        <w:t>контрольно-счетной комиссией Коченевского района о передаче полномочий по осуществлению внешнего муниципального финансового контроля на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 год в сумме 86,9 тысяч рублей, на 202</w:t>
      </w:r>
      <w:r>
        <w:rPr>
          <w:rFonts w:ascii="Times New Roman" w:hAnsi="Times New Roman"/>
          <w:sz w:val="28"/>
          <w:szCs w:val="28"/>
        </w:rPr>
        <w:t>4</w:t>
      </w:r>
      <w:r w:rsidRPr="00053FA7">
        <w:rPr>
          <w:rFonts w:ascii="Times New Roman" w:hAnsi="Times New Roman"/>
          <w:sz w:val="28"/>
          <w:szCs w:val="28"/>
        </w:rPr>
        <w:t xml:space="preserve"> год 86,9 тысяч рублей, 202</w:t>
      </w:r>
      <w:r>
        <w:rPr>
          <w:rFonts w:ascii="Times New Roman" w:hAnsi="Times New Roman"/>
          <w:sz w:val="28"/>
          <w:szCs w:val="28"/>
        </w:rPr>
        <w:t>5</w:t>
      </w:r>
      <w:r w:rsidRPr="00053FA7">
        <w:rPr>
          <w:rFonts w:ascii="Times New Roman" w:hAnsi="Times New Roman"/>
          <w:sz w:val="28"/>
          <w:szCs w:val="28"/>
        </w:rPr>
        <w:t xml:space="preserve"> год в сумме 86,9 тысяч рублей.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53FA7">
        <w:rPr>
          <w:rFonts w:ascii="Times New Roman" w:hAnsi="Times New Roman"/>
          <w:b/>
          <w:sz w:val="28"/>
          <w:szCs w:val="28"/>
        </w:rPr>
        <w:t>Статья 7. Дорожный фонд Прокудского сельсовета Коченевского района Новосибирской области.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 xml:space="preserve">1.Утвердить объем бюджетных ассигнований муниципального дорожного фонда Прокудского сельсовета Коченевского района Новосибирской области </w:t>
      </w:r>
      <w:r w:rsidRPr="00053FA7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год в сумме </w:t>
      </w:r>
      <w:r>
        <w:rPr>
          <w:rFonts w:ascii="Times New Roman" w:hAnsi="Times New Roman"/>
          <w:color w:val="000000"/>
          <w:sz w:val="28"/>
          <w:szCs w:val="28"/>
        </w:rPr>
        <w:t>5 112,6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тысяч рублей,</w:t>
      </w:r>
      <w:r w:rsidRPr="00053FA7">
        <w:rPr>
          <w:rFonts w:ascii="Times New Roman" w:hAnsi="Times New Roman"/>
          <w:color w:val="000000"/>
          <w:sz w:val="28"/>
          <w:szCs w:val="28"/>
        </w:rPr>
        <w:tab/>
        <w:t>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9 380,3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тысяч рублей,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год в сумме </w:t>
      </w:r>
      <w:r>
        <w:rPr>
          <w:rFonts w:ascii="Times New Roman" w:hAnsi="Times New Roman"/>
          <w:color w:val="000000"/>
          <w:sz w:val="28"/>
          <w:szCs w:val="28"/>
        </w:rPr>
        <w:t>3 975,2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тысяч рублей.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b/>
          <w:sz w:val="28"/>
          <w:szCs w:val="28"/>
        </w:rPr>
        <w:t>Статья 8. Источники финансирования дефицита бюджета сельского поселения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бюджета 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Прокудского сельсовета на </w:t>
      </w:r>
      <w:r w:rsidRPr="00053FA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053F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053FA7">
        <w:rPr>
          <w:rFonts w:ascii="Times New Roman" w:hAnsi="Times New Roman"/>
          <w:sz w:val="28"/>
          <w:szCs w:val="28"/>
        </w:rPr>
        <w:t xml:space="preserve"> годы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8 к настоящему решению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b/>
          <w:sz w:val="28"/>
          <w:szCs w:val="28"/>
        </w:rPr>
        <w:t xml:space="preserve">Статья 9.  Муниципальные внутренние заимствования 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1.Утвердить программу муниципальных внутренних заимствований Прокудского сельсовета Коченевского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053F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053FA7">
        <w:rPr>
          <w:rFonts w:ascii="Times New Roman" w:hAnsi="Times New Roman"/>
          <w:sz w:val="28"/>
          <w:szCs w:val="28"/>
        </w:rPr>
        <w:t xml:space="preserve"> годы согласно приложению № 9 к настоящему Решению.</w:t>
      </w:r>
    </w:p>
    <w:p w:rsidR="00A83E10" w:rsidRPr="00053FA7" w:rsidRDefault="00A83E10" w:rsidP="00A83E10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53FA7">
        <w:rPr>
          <w:rFonts w:ascii="Times New Roman" w:hAnsi="Times New Roman"/>
          <w:bCs/>
          <w:sz w:val="28"/>
          <w:szCs w:val="28"/>
        </w:rPr>
        <w:t>2.Установить, что в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053FA7">
        <w:rPr>
          <w:rFonts w:ascii="Times New Roman" w:hAnsi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7" w:history="1">
        <w:r w:rsidRPr="00053FA7">
          <w:rPr>
            <w:rFonts w:ascii="Times New Roman" w:hAnsi="Times New Roman"/>
            <w:bCs/>
            <w:sz w:val="28"/>
            <w:szCs w:val="28"/>
          </w:rPr>
          <w:t>Программой</w:t>
        </w:r>
      </w:hyperlink>
      <w:r w:rsidRPr="00053FA7">
        <w:rPr>
          <w:rFonts w:ascii="Times New Roman" w:hAnsi="Times New Roman"/>
          <w:bCs/>
          <w:sz w:val="28"/>
          <w:szCs w:val="28"/>
        </w:rPr>
        <w:t xml:space="preserve"> муниципальных внутренних заимствований </w:t>
      </w:r>
      <w:r w:rsidRPr="00053FA7">
        <w:rPr>
          <w:rFonts w:ascii="Times New Roman" w:hAnsi="Times New Roman"/>
          <w:sz w:val="28"/>
          <w:szCs w:val="28"/>
        </w:rPr>
        <w:t>Прокудского сельсовета Коченевского района Новосибирской области</w:t>
      </w:r>
      <w:r w:rsidRPr="00053FA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53FA7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053FA7">
        <w:rPr>
          <w:rFonts w:ascii="Times New Roman" w:hAnsi="Times New Roman"/>
          <w:bCs/>
          <w:sz w:val="28"/>
          <w:szCs w:val="28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r w:rsidRPr="00053FA7">
        <w:rPr>
          <w:rFonts w:ascii="Times New Roman" w:hAnsi="Times New Roman"/>
          <w:sz w:val="28"/>
          <w:szCs w:val="28"/>
        </w:rPr>
        <w:t>Прокудского сельсовета</w:t>
      </w:r>
      <w:r w:rsidRPr="00053FA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53FA7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053FA7">
        <w:rPr>
          <w:rFonts w:ascii="Times New Roman" w:hAnsi="Times New Roman"/>
          <w:bCs/>
          <w:sz w:val="28"/>
          <w:szCs w:val="28"/>
        </w:rPr>
        <w:t xml:space="preserve"> год.</w:t>
      </w:r>
      <w:proofErr w:type="gramEnd"/>
    </w:p>
    <w:p w:rsidR="00A83E10" w:rsidRPr="00053FA7" w:rsidRDefault="00A83E10" w:rsidP="00A83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53FA7">
        <w:rPr>
          <w:rFonts w:ascii="Times New Roman" w:hAnsi="Times New Roman"/>
          <w:bCs/>
          <w:sz w:val="28"/>
          <w:szCs w:val="28"/>
        </w:rPr>
        <w:t xml:space="preserve">Предоставить право администрации </w:t>
      </w:r>
      <w:r w:rsidRPr="00053FA7">
        <w:rPr>
          <w:rFonts w:ascii="Times New Roman" w:hAnsi="Times New Roman"/>
          <w:sz w:val="28"/>
          <w:szCs w:val="28"/>
        </w:rPr>
        <w:t>Прокудского сельсовета Коченевского района Новосибирской области</w:t>
      </w:r>
      <w:r w:rsidRPr="00053FA7">
        <w:rPr>
          <w:rFonts w:ascii="Times New Roman" w:hAnsi="Times New Roman"/>
          <w:bCs/>
          <w:sz w:val="28"/>
          <w:szCs w:val="28"/>
        </w:rPr>
        <w:t xml:space="preserve">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8" w:history="1">
        <w:r w:rsidRPr="00053FA7">
          <w:rPr>
            <w:rFonts w:ascii="Times New Roman" w:hAnsi="Times New Roman"/>
            <w:bCs/>
            <w:sz w:val="28"/>
            <w:szCs w:val="28"/>
          </w:rPr>
          <w:t>пунктом 2 статьи 93.6</w:t>
        </w:r>
      </w:hyperlink>
      <w:r w:rsidRPr="00053FA7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53FA7">
        <w:rPr>
          <w:rFonts w:ascii="Times New Roman" w:hAnsi="Times New Roman"/>
          <w:b/>
          <w:sz w:val="28"/>
          <w:szCs w:val="28"/>
        </w:rPr>
        <w:t>Статья 10. Предоставление муниципальных гарантий Прокудского сельсовета</w:t>
      </w:r>
      <w:r w:rsidRPr="00053FA7">
        <w:rPr>
          <w:rFonts w:ascii="Times New Roman" w:hAnsi="Times New Roman"/>
          <w:sz w:val="28"/>
          <w:szCs w:val="28"/>
        </w:rPr>
        <w:t xml:space="preserve"> </w:t>
      </w:r>
      <w:r w:rsidRPr="00053FA7">
        <w:rPr>
          <w:rFonts w:ascii="Times New Roman" w:hAnsi="Times New Roman"/>
          <w:b/>
          <w:sz w:val="28"/>
          <w:szCs w:val="28"/>
        </w:rPr>
        <w:t>в валюте Российской Федерации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Утвердить программу муниципальных гарантий Прокудского сельсовета Коченевского района Новосибирской области в валюте Российской Федерации на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053F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053FA7">
        <w:rPr>
          <w:rFonts w:ascii="Times New Roman" w:hAnsi="Times New Roman"/>
          <w:sz w:val="28"/>
          <w:szCs w:val="28"/>
        </w:rPr>
        <w:t xml:space="preserve"> годы согласно приложению №10 к настоящему Решению;</w:t>
      </w:r>
    </w:p>
    <w:p w:rsidR="00A83E10" w:rsidRPr="00053FA7" w:rsidRDefault="00A83E10" w:rsidP="00A83E10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53FA7">
        <w:rPr>
          <w:rFonts w:ascii="Times New Roman" w:hAnsi="Times New Roman"/>
          <w:b/>
          <w:sz w:val="28"/>
          <w:szCs w:val="28"/>
        </w:rPr>
        <w:t>Статья 11. Муниципальный внутренний долг Прокудского сельсовета Коченевского района Новосибирской области и расходы на его обслуживание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1. </w:t>
      </w:r>
      <w:proofErr w:type="gramStart"/>
      <w:r w:rsidRPr="00053FA7">
        <w:rPr>
          <w:rFonts w:ascii="Times New Roman" w:hAnsi="Times New Roman"/>
          <w:sz w:val="28"/>
          <w:szCs w:val="28"/>
        </w:rPr>
        <w:t>Установить верхний предел муниципального внутреннего долга Прокудского сельсовета Коченевского района Новосибирской области на 1 января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 года в сумме 0,00 рублей, в том числе верхний предел долга по муниципальным гарантиям Прокудского сельсовета Коченевского района Новосибирской области в сумме 0,00рублей,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053FA7">
        <w:rPr>
          <w:rFonts w:ascii="Times New Roman" w:hAnsi="Times New Roman"/>
          <w:sz w:val="28"/>
          <w:szCs w:val="28"/>
        </w:rPr>
        <w:t xml:space="preserve">года в сумме </w:t>
      </w:r>
      <w:r w:rsidRPr="00053FA7">
        <w:rPr>
          <w:rFonts w:ascii="Times New Roman" w:hAnsi="Times New Roman"/>
          <w:sz w:val="28"/>
          <w:szCs w:val="28"/>
        </w:rPr>
        <w:lastRenderedPageBreak/>
        <w:t>0,00рублей, в том числе верхний предел долга по муниципальным гарантиям Прокудского сельсовета Коченевского</w:t>
      </w:r>
      <w:proofErr w:type="gramEnd"/>
      <w:r w:rsidRPr="00053FA7">
        <w:rPr>
          <w:rFonts w:ascii="Times New Roman" w:hAnsi="Times New Roman"/>
          <w:sz w:val="28"/>
          <w:szCs w:val="28"/>
        </w:rPr>
        <w:t xml:space="preserve"> района Новосибирской области в сумме 0,00рублей, и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053FA7">
        <w:rPr>
          <w:rFonts w:ascii="Times New Roman" w:hAnsi="Times New Roman"/>
          <w:sz w:val="28"/>
          <w:szCs w:val="28"/>
        </w:rPr>
        <w:t>года в сумме 0,00 рублей, в том числе верхний предел долга по муниципальным гарантиям Прокудского сельсовета Коченевского района Новосибирской области в сумме 0,00рублей.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 xml:space="preserve"> 2.Установить предельный объем муниципального долга Прокудского сельсовета Коченевского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>год в сумме 0,00рублей, на 202</w:t>
      </w:r>
      <w:r>
        <w:rPr>
          <w:rFonts w:ascii="Times New Roman" w:hAnsi="Times New Roman"/>
          <w:sz w:val="28"/>
          <w:szCs w:val="28"/>
        </w:rPr>
        <w:t>4</w:t>
      </w:r>
      <w:r w:rsidRPr="00053FA7">
        <w:rPr>
          <w:rFonts w:ascii="Times New Roman" w:hAnsi="Times New Roman"/>
          <w:sz w:val="28"/>
          <w:szCs w:val="28"/>
        </w:rPr>
        <w:t>год в сумме 0,00 рублей и на 202</w:t>
      </w:r>
      <w:r>
        <w:rPr>
          <w:rFonts w:ascii="Times New Roman" w:hAnsi="Times New Roman"/>
          <w:sz w:val="28"/>
          <w:szCs w:val="28"/>
        </w:rPr>
        <w:t>5</w:t>
      </w:r>
      <w:r w:rsidRPr="00053FA7">
        <w:rPr>
          <w:rFonts w:ascii="Times New Roman" w:hAnsi="Times New Roman"/>
          <w:sz w:val="28"/>
          <w:szCs w:val="28"/>
        </w:rPr>
        <w:t>год в сумме 0,00рублей</w:t>
      </w:r>
      <w:r w:rsidRPr="00053FA7">
        <w:rPr>
          <w:rFonts w:ascii="Times New Roman" w:hAnsi="Times New Roman"/>
          <w:b/>
          <w:sz w:val="28"/>
          <w:szCs w:val="28"/>
        </w:rPr>
        <w:t>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3.Установить объем расходов местного бюджета на обслуживание муниципального долга Прокудского сельсовета Коченевского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год в 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 w:rsidRPr="00053FA7">
        <w:rPr>
          <w:rFonts w:ascii="Times New Roman" w:hAnsi="Times New Roman"/>
          <w:sz w:val="28"/>
          <w:szCs w:val="28"/>
        </w:rPr>
        <w:t>0,00</w:t>
      </w:r>
      <w:r w:rsidRPr="00053FA7">
        <w:rPr>
          <w:rFonts w:ascii="Times New Roman" w:hAnsi="Times New Roman"/>
          <w:color w:val="000000"/>
          <w:sz w:val="28"/>
          <w:szCs w:val="28"/>
        </w:rPr>
        <w:t>рублей,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53FA7">
        <w:rPr>
          <w:rFonts w:ascii="Times New Roman" w:hAnsi="Times New Roman"/>
          <w:color w:val="000000"/>
          <w:sz w:val="28"/>
          <w:szCs w:val="28"/>
        </w:rPr>
        <w:t>год в сумме 0,00рублей и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53FA7">
        <w:rPr>
          <w:rFonts w:ascii="Times New Roman" w:hAnsi="Times New Roman"/>
          <w:color w:val="000000"/>
          <w:sz w:val="28"/>
          <w:szCs w:val="28"/>
        </w:rPr>
        <w:t xml:space="preserve"> год в сумме 0,00рублей.</w:t>
      </w:r>
    </w:p>
    <w:p w:rsidR="00A83E10" w:rsidRPr="00053FA7" w:rsidRDefault="00A83E10" w:rsidP="00A83E10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53FA7">
        <w:rPr>
          <w:rFonts w:ascii="Times New Roman" w:hAnsi="Times New Roman"/>
          <w:b/>
          <w:sz w:val="28"/>
          <w:szCs w:val="28"/>
        </w:rPr>
        <w:t>Статья 12. Особенности использования остатков средств местного бюджета на начало текущего финансового года</w:t>
      </w:r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53FA7">
        <w:rPr>
          <w:rFonts w:ascii="Times New Roman" w:hAnsi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Прокудского сельсовета Коченевского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053FA7">
        <w:rPr>
          <w:rFonts w:ascii="Times New Roman" w:hAnsi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83E10" w:rsidRPr="00053FA7" w:rsidRDefault="00A83E10" w:rsidP="00A83E10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53FA7">
        <w:rPr>
          <w:rFonts w:ascii="Times New Roman" w:hAnsi="Times New Roman"/>
          <w:b/>
          <w:sz w:val="28"/>
          <w:szCs w:val="28"/>
        </w:rPr>
        <w:t>Статья 13. Особенности исполнения местного бюджета 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053FA7">
        <w:rPr>
          <w:rFonts w:ascii="Times New Roman" w:hAnsi="Times New Roman"/>
          <w:b/>
          <w:sz w:val="28"/>
          <w:szCs w:val="28"/>
        </w:rPr>
        <w:t>году</w:t>
      </w:r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053FA7">
        <w:rPr>
          <w:rFonts w:ascii="Times New Roman" w:hAnsi="Times New Roman"/>
          <w:sz w:val="28"/>
          <w:szCs w:val="28"/>
        </w:rPr>
        <w:t>дств пр</w:t>
      </w:r>
      <w:proofErr w:type="gramEnd"/>
      <w:r w:rsidRPr="00053FA7">
        <w:rPr>
          <w:rFonts w:ascii="Times New Roman" w:hAnsi="Times New Roman"/>
          <w:sz w:val="28"/>
          <w:szCs w:val="28"/>
        </w:rPr>
        <w:t>и изменении порядка применения бюджетной классификации;</w:t>
      </w:r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3FA7">
        <w:rPr>
          <w:rFonts w:ascii="Times New Roman" w:hAnsi="Times New Roman"/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</w:t>
      </w:r>
      <w:r w:rsidRPr="00053FA7">
        <w:rPr>
          <w:rFonts w:ascii="Times New Roman" w:hAnsi="Times New Roman"/>
          <w:sz w:val="28"/>
          <w:szCs w:val="28"/>
        </w:rPr>
        <w:lastRenderedPageBreak/>
        <w:t>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053FA7">
        <w:rPr>
          <w:rFonts w:ascii="Times New Roman" w:hAnsi="Times New Roman"/>
          <w:sz w:val="28"/>
          <w:szCs w:val="28"/>
        </w:rPr>
        <w:t xml:space="preserve"> на средства местного бюджета;</w:t>
      </w:r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 w:rsidRPr="00053FA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53FA7">
        <w:rPr>
          <w:rFonts w:ascii="Times New Roman" w:hAnsi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053FA7">
        <w:rPr>
          <w:rFonts w:ascii="Times New Roman" w:hAnsi="Times New Roman"/>
          <w:sz w:val="28"/>
          <w:szCs w:val="28"/>
        </w:rPr>
        <w:t>части</w:t>
      </w:r>
      <w:proofErr w:type="gramEnd"/>
      <w:r w:rsidRPr="00053FA7">
        <w:rPr>
          <w:rFonts w:ascii="Times New Roman" w:hAnsi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053FA7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Pr="00053FA7">
        <w:rPr>
          <w:rFonts w:ascii="Times New Roman" w:hAnsi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3FA7">
        <w:rPr>
          <w:rFonts w:ascii="Times New Roman" w:hAnsi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3FA7">
        <w:rPr>
          <w:rFonts w:ascii="Times New Roman" w:hAnsi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053FA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53FA7">
        <w:rPr>
          <w:rFonts w:ascii="Times New Roman" w:hAnsi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053FA7">
        <w:rPr>
          <w:rFonts w:ascii="Times New Roman" w:hAnsi="Times New Roman"/>
          <w:sz w:val="28"/>
          <w:szCs w:val="28"/>
        </w:rPr>
        <w:t>дств в т</w:t>
      </w:r>
      <w:proofErr w:type="gramEnd"/>
      <w:r w:rsidRPr="00053FA7">
        <w:rPr>
          <w:rFonts w:ascii="Times New Roman" w:hAnsi="Times New Roman"/>
          <w:sz w:val="28"/>
          <w:szCs w:val="28"/>
        </w:rPr>
        <w:t xml:space="preserve"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</w:t>
      </w:r>
      <w:r w:rsidRPr="00053FA7">
        <w:rPr>
          <w:rFonts w:ascii="Times New Roman" w:hAnsi="Times New Roman"/>
          <w:sz w:val="28"/>
          <w:szCs w:val="28"/>
        </w:rPr>
        <w:lastRenderedPageBreak/>
        <w:t>(районного) бюджета;</w:t>
      </w:r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053FA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53FA7">
        <w:rPr>
          <w:rFonts w:ascii="Times New Roman" w:hAnsi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3FA7">
        <w:rPr>
          <w:rFonts w:ascii="Times New Roman" w:hAnsi="Times New Roman"/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Прокудского сельсовета Коченевского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Прокудского сельсовета Коченевского района Новосибирской области.</w:t>
      </w:r>
      <w:proofErr w:type="gramEnd"/>
    </w:p>
    <w:p w:rsidR="00A83E10" w:rsidRPr="00053FA7" w:rsidRDefault="00A83E10" w:rsidP="00A83E10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53FA7">
        <w:rPr>
          <w:rFonts w:ascii="Times New Roman" w:hAnsi="Times New Roman"/>
          <w:b/>
          <w:sz w:val="28"/>
          <w:szCs w:val="28"/>
        </w:rPr>
        <w:t>Статья 14. Вступление в силу настоящего Решения</w:t>
      </w:r>
    </w:p>
    <w:p w:rsidR="00A83E10" w:rsidRPr="00053FA7" w:rsidRDefault="00A83E10" w:rsidP="00A83E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FA7">
        <w:rPr>
          <w:rFonts w:ascii="Times New Roman" w:hAnsi="Times New Roman"/>
          <w:sz w:val="28"/>
          <w:szCs w:val="28"/>
        </w:rPr>
        <w:t>Настоящее Решение вступает в силу с 1 января 202</w:t>
      </w:r>
      <w:r>
        <w:rPr>
          <w:rFonts w:ascii="Times New Roman" w:hAnsi="Times New Roman"/>
          <w:sz w:val="28"/>
          <w:szCs w:val="28"/>
        </w:rPr>
        <w:t>3</w:t>
      </w:r>
      <w:r w:rsidRPr="00053FA7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A83E10" w:rsidRPr="00053FA7" w:rsidRDefault="00A83E10" w:rsidP="00A83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692" w:rsidRDefault="002C169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3E10" w:rsidRPr="00697667" w:rsidRDefault="00A83E10" w:rsidP="00A83E10">
      <w:pPr>
        <w:tabs>
          <w:tab w:val="left" w:pos="678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</w:t>
      </w:r>
      <w:r w:rsidRPr="00697667">
        <w:rPr>
          <w:rFonts w:ascii="Times New Roman" w:hAnsi="Times New Roman"/>
          <w:sz w:val="28"/>
          <w:szCs w:val="28"/>
        </w:rPr>
        <w:t>ложение № 1</w:t>
      </w:r>
    </w:p>
    <w:p w:rsidR="00A83E10" w:rsidRPr="00A53FC0" w:rsidRDefault="00A83E10" w:rsidP="00A83E10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проекту решения  «</w:t>
      </w:r>
      <w:r w:rsidRPr="00A53FC0">
        <w:rPr>
          <w:rFonts w:ascii="Times New Roman" w:hAnsi="Times New Roman"/>
          <w:bCs/>
          <w:sz w:val="20"/>
          <w:szCs w:val="20"/>
        </w:rPr>
        <w:t>О бюджете Прокудского сельсовета Коченевского района</w:t>
      </w:r>
    </w:p>
    <w:p w:rsidR="00A83E10" w:rsidRDefault="00A83E10" w:rsidP="00A83E10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A53FC0">
        <w:rPr>
          <w:rFonts w:ascii="Times New Roman" w:hAnsi="Times New Roman"/>
          <w:bCs/>
          <w:sz w:val="20"/>
          <w:szCs w:val="20"/>
        </w:rPr>
        <w:t xml:space="preserve"> Новосибирской области </w:t>
      </w:r>
      <w:r w:rsidRPr="00702B66">
        <w:rPr>
          <w:rFonts w:ascii="Times New Roman" w:hAnsi="Times New Roman"/>
          <w:bCs/>
          <w:sz w:val="20"/>
          <w:szCs w:val="20"/>
        </w:rPr>
        <w:t xml:space="preserve">на </w:t>
      </w:r>
      <w:r>
        <w:rPr>
          <w:rFonts w:ascii="Times New Roman" w:hAnsi="Times New Roman"/>
          <w:sz w:val="20"/>
          <w:szCs w:val="20"/>
        </w:rPr>
        <w:t>2023</w:t>
      </w:r>
      <w:r w:rsidRPr="00702B66">
        <w:rPr>
          <w:rFonts w:ascii="Times New Roman" w:hAnsi="Times New Roman"/>
          <w:sz w:val="20"/>
          <w:szCs w:val="20"/>
        </w:rPr>
        <w:t xml:space="preserve"> год</w:t>
      </w:r>
      <w:r>
        <w:rPr>
          <w:rFonts w:ascii="Times New Roman" w:hAnsi="Times New Roman"/>
          <w:sz w:val="20"/>
          <w:szCs w:val="20"/>
        </w:rPr>
        <w:t xml:space="preserve"> и плановый  период 2024 </w:t>
      </w:r>
      <w:r w:rsidRPr="00702B66">
        <w:rPr>
          <w:rFonts w:ascii="Times New Roman" w:hAnsi="Times New Roman"/>
          <w:sz w:val="20"/>
          <w:szCs w:val="20"/>
        </w:rPr>
        <w:t>и 202</w:t>
      </w:r>
      <w:r>
        <w:rPr>
          <w:rFonts w:ascii="Times New Roman" w:hAnsi="Times New Roman"/>
          <w:sz w:val="20"/>
          <w:szCs w:val="20"/>
        </w:rPr>
        <w:t>5</w:t>
      </w:r>
      <w:r w:rsidRPr="001928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годы»</w:t>
      </w:r>
    </w:p>
    <w:p w:rsidR="00A83E10" w:rsidRPr="00A53FC0" w:rsidRDefault="00A83E10" w:rsidP="00A83E10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735" w:type="dxa"/>
        <w:tblInd w:w="-176" w:type="dxa"/>
        <w:tblLook w:val="00A0" w:firstRow="1" w:lastRow="0" w:firstColumn="1" w:lastColumn="0" w:noHBand="0" w:noVBand="0"/>
      </w:tblPr>
      <w:tblGrid>
        <w:gridCol w:w="9735"/>
      </w:tblGrid>
      <w:tr w:rsidR="00A83E10" w:rsidRPr="00E052E4" w:rsidTr="00584737">
        <w:trPr>
          <w:trHeight w:val="570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E10" w:rsidRPr="00293233" w:rsidRDefault="00A83E10" w:rsidP="0058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233">
              <w:rPr>
                <w:rFonts w:ascii="Times New Roman" w:hAnsi="Times New Roman"/>
                <w:b/>
                <w:sz w:val="24"/>
                <w:szCs w:val="24"/>
              </w:rPr>
      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      </w:r>
          </w:p>
          <w:p w:rsidR="00A83E10" w:rsidRPr="00293233" w:rsidRDefault="00A83E10" w:rsidP="0058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233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Российской Федерации </w:t>
            </w:r>
          </w:p>
          <w:p w:rsidR="00A83E10" w:rsidRPr="00293233" w:rsidRDefault="00A83E10" w:rsidP="0058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233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93233">
              <w:rPr>
                <w:rFonts w:ascii="Times New Roman" w:hAnsi="Times New Roman"/>
                <w:b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Pr="00293233">
              <w:rPr>
                <w:rFonts w:ascii="Times New Roman" w:hAnsi="Times New Roman"/>
                <w:b/>
                <w:sz w:val="24"/>
                <w:szCs w:val="24"/>
              </w:rPr>
              <w:t>плановый период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93233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932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323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proofErr w:type="gramStart"/>
            <w:r w:rsidRPr="0029323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2932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tbl>
            <w:tblPr>
              <w:tblW w:w="9209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89"/>
              <w:gridCol w:w="1420"/>
            </w:tblGrid>
            <w:tr w:rsidR="00A83E10" w:rsidRPr="00AC4AED" w:rsidTr="00584737">
              <w:trPr>
                <w:trHeight w:val="243"/>
              </w:trPr>
              <w:tc>
                <w:tcPr>
                  <w:tcW w:w="9209" w:type="dxa"/>
                  <w:gridSpan w:val="2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части доходов от использования имущества, находящегося в государственной и муниципальной собственности</w:t>
                  </w:r>
                </w:p>
              </w:tc>
            </w:tr>
            <w:tr w:rsidR="00A83E10" w:rsidRPr="00AC4AED" w:rsidTr="00584737">
              <w:trPr>
                <w:trHeight w:val="243"/>
              </w:trPr>
              <w:tc>
                <w:tcPr>
                  <w:tcW w:w="7789" w:type="dxa"/>
                </w:tcPr>
                <w:p w:rsidR="00A83E10" w:rsidRPr="00053FA7" w:rsidRDefault="00A83E10" w:rsidP="0058473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20" w:type="dxa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RPr="00AC4AED" w:rsidTr="00584737">
              <w:trPr>
                <w:trHeight w:val="243"/>
              </w:trPr>
              <w:tc>
                <w:tcPr>
                  <w:tcW w:w="7789" w:type="dxa"/>
                </w:tcPr>
                <w:p w:rsidR="00A83E10" w:rsidRPr="00053FA7" w:rsidRDefault="00A83E10" w:rsidP="0058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      </w:r>
                </w:p>
              </w:tc>
              <w:tc>
                <w:tcPr>
                  <w:tcW w:w="1420" w:type="dxa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RPr="00AC4AED" w:rsidTr="00584737">
              <w:trPr>
                <w:trHeight w:val="243"/>
              </w:trPr>
              <w:tc>
                <w:tcPr>
                  <w:tcW w:w="9209" w:type="dxa"/>
                  <w:gridSpan w:val="2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части доходов от оказания платных услуг и компенсации затрат государства</w:t>
                  </w:r>
                </w:p>
              </w:tc>
            </w:tr>
            <w:tr w:rsidR="00A83E10" w:rsidRPr="00AC4AED" w:rsidTr="00584737">
              <w:trPr>
                <w:trHeight w:val="243"/>
              </w:trPr>
              <w:tc>
                <w:tcPr>
                  <w:tcW w:w="7789" w:type="dxa"/>
                </w:tcPr>
                <w:p w:rsidR="00A83E10" w:rsidRPr="00053FA7" w:rsidRDefault="00A83E10" w:rsidP="0058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420" w:type="dxa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RPr="00AC4AED" w:rsidTr="00584737">
              <w:trPr>
                <w:trHeight w:val="243"/>
              </w:trPr>
              <w:tc>
                <w:tcPr>
                  <w:tcW w:w="7789" w:type="dxa"/>
                </w:tcPr>
                <w:p w:rsidR="00A83E10" w:rsidRPr="00053FA7" w:rsidRDefault="00A83E10" w:rsidP="0058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420" w:type="dxa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RPr="00AC4AED" w:rsidTr="00584737">
              <w:trPr>
                <w:trHeight w:val="277"/>
              </w:trPr>
              <w:tc>
                <w:tcPr>
                  <w:tcW w:w="9209" w:type="dxa"/>
                  <w:gridSpan w:val="2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части штрафов, санкций, возмещения ущерба</w:t>
                  </w:r>
                </w:p>
              </w:tc>
            </w:tr>
            <w:tr w:rsidR="00A83E10" w:rsidRPr="00AC4AED" w:rsidTr="00584737">
              <w:trPr>
                <w:trHeight w:val="399"/>
              </w:trPr>
              <w:tc>
                <w:tcPr>
                  <w:tcW w:w="7789" w:type="dxa"/>
                </w:tcPr>
                <w:p w:rsidR="00A83E10" w:rsidRPr="00053FA7" w:rsidRDefault="00A83E10" w:rsidP="0058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  <w:proofErr w:type="gramEnd"/>
                </w:p>
              </w:tc>
              <w:tc>
                <w:tcPr>
                  <w:tcW w:w="1420" w:type="dxa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RPr="00AC4AED" w:rsidTr="00584737">
              <w:trPr>
                <w:trHeight w:val="399"/>
              </w:trPr>
              <w:tc>
                <w:tcPr>
                  <w:tcW w:w="7789" w:type="dxa"/>
                </w:tcPr>
                <w:p w:rsidR="00A83E10" w:rsidRPr="00053FA7" w:rsidRDefault="00A83E10" w:rsidP="00584737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proofErr w:type="gramStart"/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  <w:proofErr w:type="gramEnd"/>
                </w:p>
              </w:tc>
              <w:tc>
                <w:tcPr>
                  <w:tcW w:w="1420" w:type="dxa"/>
                </w:tcPr>
                <w:p w:rsidR="00A83E10" w:rsidRPr="00053FA7" w:rsidRDefault="00A83E10" w:rsidP="005847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A83E10" w:rsidRPr="00AC4AED" w:rsidTr="00584737">
              <w:trPr>
                <w:trHeight w:val="399"/>
              </w:trPr>
              <w:tc>
                <w:tcPr>
                  <w:tcW w:w="7789" w:type="dxa"/>
                </w:tcPr>
                <w:p w:rsidR="00A83E10" w:rsidRPr="00053FA7" w:rsidRDefault="00A83E10" w:rsidP="00584737">
                  <w:pPr>
                    <w:pStyle w:val="7"/>
                    <w:spacing w:before="0"/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  <w:highlight w:val="yellow"/>
                    </w:rPr>
                  </w:pPr>
                  <w:r w:rsidRPr="00053FA7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420" w:type="dxa"/>
                </w:tcPr>
                <w:p w:rsidR="00A83E10" w:rsidRPr="00053FA7" w:rsidRDefault="00A83E10" w:rsidP="005847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RPr="00AC4AED" w:rsidTr="00584737">
              <w:trPr>
                <w:trHeight w:val="399"/>
              </w:trPr>
              <w:tc>
                <w:tcPr>
                  <w:tcW w:w="7789" w:type="dxa"/>
                </w:tcPr>
                <w:p w:rsidR="00A83E10" w:rsidRPr="00053FA7" w:rsidRDefault="00A83E10" w:rsidP="00584737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      </w: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учреждением) сельского поселения</w:t>
                  </w:r>
                </w:p>
              </w:tc>
              <w:tc>
                <w:tcPr>
                  <w:tcW w:w="1420" w:type="dxa"/>
                </w:tcPr>
                <w:p w:rsidR="00A83E10" w:rsidRPr="00053FA7" w:rsidRDefault="00A83E10" w:rsidP="005847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100 %</w:t>
                  </w:r>
                </w:p>
              </w:tc>
            </w:tr>
            <w:tr w:rsidR="00A83E10" w:rsidRPr="00AC4AED" w:rsidTr="00584737">
              <w:trPr>
                <w:trHeight w:val="295"/>
              </w:trPr>
              <w:tc>
                <w:tcPr>
                  <w:tcW w:w="9209" w:type="dxa"/>
                  <w:gridSpan w:val="2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В части прочих неналоговых доходов</w:t>
                  </w:r>
                </w:p>
              </w:tc>
            </w:tr>
            <w:tr w:rsidR="00A83E10" w:rsidRPr="00AC4AED" w:rsidTr="00584737">
              <w:trPr>
                <w:trHeight w:val="399"/>
              </w:trPr>
              <w:tc>
                <w:tcPr>
                  <w:tcW w:w="7789" w:type="dxa"/>
                </w:tcPr>
                <w:p w:rsidR="00A83E10" w:rsidRPr="00053FA7" w:rsidRDefault="00A83E10" w:rsidP="0058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420" w:type="dxa"/>
                </w:tcPr>
                <w:p w:rsidR="00A83E10" w:rsidRPr="00053FA7" w:rsidRDefault="00A83E10" w:rsidP="005847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RPr="00AC4AED" w:rsidTr="00584737">
              <w:trPr>
                <w:trHeight w:val="399"/>
              </w:trPr>
              <w:tc>
                <w:tcPr>
                  <w:tcW w:w="7789" w:type="dxa"/>
                </w:tcPr>
                <w:p w:rsidR="00A83E10" w:rsidRPr="00960823" w:rsidRDefault="00A83E10" w:rsidP="00584737">
                  <w:pPr>
                    <w:pStyle w:val="ac"/>
                    <w:spacing w:after="0"/>
                    <w:rPr>
                      <w:lang w:val="ru-RU"/>
                    </w:rPr>
                  </w:pPr>
                  <w:r w:rsidRPr="00960823">
                    <w:rPr>
                      <w:color w:val="000000"/>
                      <w:lang w:val="ru-RU"/>
                    </w:rPr>
      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      </w:r>
                </w:p>
              </w:tc>
              <w:tc>
                <w:tcPr>
                  <w:tcW w:w="1420" w:type="dxa"/>
                </w:tcPr>
                <w:p w:rsidR="00A83E10" w:rsidRPr="00053FA7" w:rsidRDefault="00A83E10" w:rsidP="005847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RPr="00AC4AED" w:rsidTr="00584737">
              <w:trPr>
                <w:trHeight w:val="399"/>
              </w:trPr>
              <w:tc>
                <w:tcPr>
                  <w:tcW w:w="7789" w:type="dxa"/>
                </w:tcPr>
                <w:p w:rsidR="00A83E10" w:rsidRPr="00E31B1D" w:rsidRDefault="00A83E10" w:rsidP="00584737">
                  <w:pPr>
                    <w:pStyle w:val="ac"/>
                    <w:spacing w:after="0"/>
                    <w:rPr>
                      <w:lang w:val="ru-RU"/>
                    </w:rPr>
                  </w:pPr>
                  <w:r w:rsidRPr="00E31B1D">
                    <w:rPr>
                      <w:lang w:val="ru-RU"/>
                    </w:rPr>
                    <w:t xml:space="preserve">Невыясненные поступления, зачисляемые в бюджеты </w:t>
                  </w:r>
                  <w:r>
                    <w:rPr>
                      <w:lang w:val="ru-RU"/>
                    </w:rPr>
                    <w:t xml:space="preserve">сельских </w:t>
                  </w:r>
                  <w:r w:rsidRPr="00E31B1D">
                    <w:rPr>
                      <w:lang w:val="ru-RU"/>
                    </w:rPr>
                    <w:t>поселений</w:t>
                  </w:r>
                </w:p>
              </w:tc>
              <w:tc>
                <w:tcPr>
                  <w:tcW w:w="1420" w:type="dxa"/>
                </w:tcPr>
                <w:p w:rsidR="00A83E10" w:rsidRPr="00053FA7" w:rsidRDefault="00A83E10" w:rsidP="0058473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RPr="00AC4AED" w:rsidTr="00584737">
              <w:trPr>
                <w:trHeight w:val="399"/>
              </w:trPr>
              <w:tc>
                <w:tcPr>
                  <w:tcW w:w="7789" w:type="dxa"/>
                </w:tcPr>
                <w:p w:rsidR="00A83E10" w:rsidRPr="00053FA7" w:rsidRDefault="00A83E10" w:rsidP="00584737">
                  <w:pPr>
                    <w:pStyle w:val="ac"/>
                    <w:spacing w:after="0"/>
                    <w:rPr>
                      <w:lang w:val="ru-RU"/>
                    </w:rPr>
                  </w:pPr>
                  <w:r w:rsidRPr="00053FA7">
                    <w:rPr>
                      <w:lang w:val="ru-RU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      </w:r>
                </w:p>
              </w:tc>
              <w:tc>
                <w:tcPr>
                  <w:tcW w:w="1420" w:type="dxa"/>
                </w:tcPr>
                <w:p w:rsidR="00A83E10" w:rsidRPr="00053FA7" w:rsidRDefault="00A83E10" w:rsidP="005847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RPr="00AC4AED" w:rsidTr="00584737">
              <w:trPr>
                <w:trHeight w:val="321"/>
              </w:trPr>
              <w:tc>
                <w:tcPr>
                  <w:tcW w:w="7789" w:type="dxa"/>
                </w:tcPr>
                <w:p w:rsidR="00A83E10" w:rsidRPr="00053FA7" w:rsidRDefault="00A83E10" w:rsidP="00584737">
                  <w:pPr>
                    <w:pStyle w:val="ac"/>
                    <w:spacing w:after="0"/>
                    <w:rPr>
                      <w:lang w:val="ru-RU"/>
                    </w:rPr>
                  </w:pPr>
                  <w:r w:rsidRPr="00053FA7">
                    <w:rPr>
                      <w:lang w:val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420" w:type="dxa"/>
                </w:tcPr>
                <w:p w:rsidR="00A83E10" w:rsidRPr="00053FA7" w:rsidRDefault="00A83E10" w:rsidP="005847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RPr="00AC4AED" w:rsidTr="00584737">
              <w:trPr>
                <w:trHeight w:val="321"/>
              </w:trPr>
              <w:tc>
                <w:tcPr>
                  <w:tcW w:w="9209" w:type="dxa"/>
                  <w:gridSpan w:val="2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части возврата остатков субсидий и субвенций прошлых лет</w:t>
                  </w:r>
                </w:p>
              </w:tc>
            </w:tr>
            <w:tr w:rsidR="00A83E10" w:rsidRPr="00AC4AED" w:rsidTr="00584737">
              <w:trPr>
                <w:trHeight w:val="321"/>
              </w:trPr>
              <w:tc>
                <w:tcPr>
                  <w:tcW w:w="7789" w:type="dxa"/>
                </w:tcPr>
                <w:p w:rsidR="00A83E10" w:rsidRPr="00053FA7" w:rsidRDefault="00A83E10" w:rsidP="00584737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420" w:type="dxa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A83E10" w:rsidRPr="00AC4AED" w:rsidTr="00584737">
              <w:trPr>
                <w:trHeight w:val="321"/>
              </w:trPr>
              <w:tc>
                <w:tcPr>
                  <w:tcW w:w="7789" w:type="dxa"/>
                </w:tcPr>
                <w:p w:rsidR="00A83E10" w:rsidRPr="00053FA7" w:rsidRDefault="00A83E10" w:rsidP="00584737">
                  <w:pPr>
                    <w:spacing w:before="4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420" w:type="dxa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RPr="00AC4AED" w:rsidTr="00584737">
              <w:trPr>
                <w:trHeight w:val="321"/>
              </w:trPr>
              <w:tc>
                <w:tcPr>
                  <w:tcW w:w="7789" w:type="dxa"/>
                </w:tcPr>
                <w:p w:rsidR="00A83E10" w:rsidRPr="00053FA7" w:rsidRDefault="00A83E10" w:rsidP="005847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53FA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1420" w:type="dxa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RPr="00AC4AED" w:rsidTr="00584737">
              <w:trPr>
                <w:trHeight w:val="321"/>
              </w:trPr>
              <w:tc>
                <w:tcPr>
                  <w:tcW w:w="9209" w:type="dxa"/>
                  <w:gridSpan w:val="2"/>
                </w:tcPr>
                <w:p w:rsidR="00A83E10" w:rsidRPr="00053FA7" w:rsidRDefault="00A83E10" w:rsidP="002C16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части безвозмездных поступлений от других бюджетов бюджетной системы </w:t>
                  </w:r>
                </w:p>
              </w:tc>
            </w:tr>
            <w:tr w:rsidR="00A83E10" w:rsidTr="0058473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03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E10" w:rsidRPr="00053FA7" w:rsidRDefault="00A83E10" w:rsidP="0058473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Tr="0058473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020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E10" w:rsidRPr="00053FA7" w:rsidRDefault="00A83E10" w:rsidP="005847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53FA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Tr="0058473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381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E10" w:rsidRPr="00053FA7" w:rsidRDefault="00A83E10" w:rsidP="005847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53FA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Tr="0058473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15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E10" w:rsidRPr="00053FA7" w:rsidRDefault="00A83E10" w:rsidP="005847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53FA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Tr="0058473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411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E10" w:rsidRPr="00053FA7" w:rsidRDefault="00A83E10" w:rsidP="0058473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Субвенции бюджетам сельских поселений на выполнение передаваемых полномочий субъектов</w:t>
                  </w:r>
                  <w:r w:rsidRPr="00053FA7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A83E10">
                    <w:rPr>
                      <w:rStyle w:val="auto-matches"/>
                      <w:rFonts w:ascii="Times New Roman" w:hAnsi="Times New Roman"/>
                      <w:sz w:val="24"/>
                      <w:szCs w:val="24"/>
                      <w:shd w:val="clear" w:color="auto" w:fill="C0F1FE"/>
                    </w:rPr>
                    <w:t>Российской</w:t>
                  </w:r>
                  <w:r w:rsidRPr="00A83E10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A83E10">
                    <w:rPr>
                      <w:rStyle w:val="auto-matches"/>
                      <w:rFonts w:ascii="Times New Roman" w:hAnsi="Times New Roman"/>
                      <w:sz w:val="24"/>
                      <w:szCs w:val="24"/>
                      <w:shd w:val="clear" w:color="auto" w:fill="C0F1FE"/>
                    </w:rPr>
                    <w:t>Федерации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Tr="0058473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411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E10" w:rsidRPr="00053FA7" w:rsidRDefault="00A83E10" w:rsidP="005847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Субсидии на реализацию мероприятий по строительству и реконструкции объектов централизованных систем холодного водоснабжения и водоотведения подпрограммы «Чистая вода» ГП НСО «ЖКХ НСО»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A83E10" w:rsidTr="0058473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87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E10" w:rsidRPr="00053FA7" w:rsidRDefault="00A83E10" w:rsidP="0058473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Tr="0058473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12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E10" w:rsidRPr="00053FA7" w:rsidRDefault="00A83E10" w:rsidP="005847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53FA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A83E10" w:rsidTr="0058473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410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E10" w:rsidRPr="00053FA7" w:rsidRDefault="00A83E10" w:rsidP="005847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53FA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E10" w:rsidRPr="00053FA7" w:rsidRDefault="00A83E10" w:rsidP="005847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3FA7">
                    <w:rPr>
                      <w:rFonts w:ascii="Times New Roman" w:hAnsi="Times New Roman"/>
                      <w:sz w:val="24"/>
                      <w:szCs w:val="24"/>
                    </w:rPr>
                    <w:t>100 %</w:t>
                  </w:r>
                </w:p>
              </w:tc>
            </w:tr>
          </w:tbl>
          <w:p w:rsidR="00A83E10" w:rsidRPr="00ED2B6B" w:rsidRDefault="00A83E10" w:rsidP="00DB3D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02D48" w:rsidRPr="00ED7518" w:rsidRDefault="00B57605" w:rsidP="00502D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Осадчий С.В. </w:t>
      </w:r>
      <w:r w:rsidR="00502D48" w:rsidRPr="00ED7518">
        <w:rPr>
          <w:rFonts w:ascii="Times New Roman" w:hAnsi="Times New Roman"/>
          <w:sz w:val="28"/>
          <w:szCs w:val="28"/>
        </w:rPr>
        <w:t xml:space="preserve">В связи с тем, что в процессе обсуждения проекта в день слушаний предложений </w:t>
      </w:r>
      <w:r w:rsidR="00502D48">
        <w:rPr>
          <w:rFonts w:ascii="Times New Roman" w:hAnsi="Times New Roman"/>
          <w:sz w:val="28"/>
          <w:szCs w:val="28"/>
        </w:rPr>
        <w:t xml:space="preserve">и дополнений </w:t>
      </w:r>
      <w:r w:rsidR="00502D48" w:rsidRPr="00ED7518">
        <w:rPr>
          <w:rFonts w:ascii="Times New Roman" w:hAnsi="Times New Roman"/>
          <w:sz w:val="28"/>
          <w:szCs w:val="28"/>
        </w:rPr>
        <w:t>по данному проекту не поступило, предлагаю принять проект</w:t>
      </w:r>
      <w:r w:rsidR="00502D48" w:rsidRPr="00C136F2">
        <w:rPr>
          <w:rFonts w:ascii="Times New Roman" w:hAnsi="Times New Roman"/>
          <w:sz w:val="28"/>
          <w:szCs w:val="28"/>
        </w:rPr>
        <w:t xml:space="preserve"> </w:t>
      </w:r>
      <w:r w:rsidR="00502D48">
        <w:rPr>
          <w:rFonts w:ascii="Times New Roman" w:hAnsi="Times New Roman"/>
          <w:sz w:val="28"/>
          <w:szCs w:val="28"/>
        </w:rPr>
        <w:t>«О бюджете</w:t>
      </w:r>
      <w:r w:rsidR="00502D48" w:rsidRPr="00680D8B">
        <w:rPr>
          <w:rFonts w:ascii="Times New Roman" w:hAnsi="Times New Roman"/>
          <w:sz w:val="28"/>
          <w:szCs w:val="28"/>
        </w:rPr>
        <w:t xml:space="preserve"> Прокудского сельсовета Коченевского района Новосибирской области на 20</w:t>
      </w:r>
      <w:r w:rsidR="00502D48">
        <w:rPr>
          <w:rFonts w:ascii="Times New Roman" w:hAnsi="Times New Roman"/>
          <w:sz w:val="28"/>
          <w:szCs w:val="28"/>
        </w:rPr>
        <w:t>2</w:t>
      </w:r>
      <w:r w:rsidR="00DB3D9F">
        <w:rPr>
          <w:rFonts w:ascii="Times New Roman" w:hAnsi="Times New Roman"/>
          <w:sz w:val="28"/>
          <w:szCs w:val="28"/>
        </w:rPr>
        <w:t>3</w:t>
      </w:r>
      <w:r w:rsidR="00502D4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B3D9F">
        <w:rPr>
          <w:rFonts w:ascii="Times New Roman" w:hAnsi="Times New Roman"/>
          <w:sz w:val="28"/>
          <w:szCs w:val="28"/>
        </w:rPr>
        <w:t>4</w:t>
      </w:r>
      <w:r w:rsidR="00502D48">
        <w:rPr>
          <w:rFonts w:ascii="Times New Roman" w:hAnsi="Times New Roman"/>
          <w:sz w:val="28"/>
          <w:szCs w:val="28"/>
        </w:rPr>
        <w:t>-202</w:t>
      </w:r>
      <w:r w:rsidR="00DB3D9F">
        <w:rPr>
          <w:rFonts w:ascii="Times New Roman" w:hAnsi="Times New Roman"/>
          <w:sz w:val="28"/>
          <w:szCs w:val="28"/>
        </w:rPr>
        <w:t>5</w:t>
      </w:r>
      <w:r w:rsidR="00502D48" w:rsidRPr="00680D8B">
        <w:rPr>
          <w:rFonts w:ascii="Times New Roman" w:hAnsi="Times New Roman"/>
          <w:sz w:val="28"/>
          <w:szCs w:val="28"/>
        </w:rPr>
        <w:t xml:space="preserve"> гг</w:t>
      </w:r>
      <w:r w:rsidR="00502D48">
        <w:rPr>
          <w:rFonts w:ascii="Times New Roman" w:hAnsi="Times New Roman"/>
          <w:sz w:val="28"/>
          <w:szCs w:val="28"/>
        </w:rPr>
        <w:t>.</w:t>
      </w:r>
      <w:r w:rsidR="00502D48" w:rsidRPr="00ED7518">
        <w:rPr>
          <w:rFonts w:ascii="Times New Roman" w:hAnsi="Times New Roman"/>
          <w:sz w:val="28"/>
          <w:szCs w:val="28"/>
        </w:rPr>
        <w:t xml:space="preserve"> Других предложений не поступило</w:t>
      </w:r>
      <w:r w:rsidR="00502D48">
        <w:rPr>
          <w:rFonts w:ascii="Times New Roman" w:hAnsi="Times New Roman"/>
          <w:sz w:val="28"/>
          <w:szCs w:val="28"/>
        </w:rPr>
        <w:t>»</w:t>
      </w:r>
      <w:r w:rsidR="00502D48" w:rsidRPr="00ED7518">
        <w:rPr>
          <w:rFonts w:ascii="Times New Roman" w:hAnsi="Times New Roman"/>
          <w:sz w:val="28"/>
          <w:szCs w:val="28"/>
        </w:rPr>
        <w:t>. Предлагаю голосовать.</w:t>
      </w:r>
    </w:p>
    <w:p w:rsidR="00502D48" w:rsidRPr="00ED7518" w:rsidRDefault="00502D48" w:rsidP="00502D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За – 1</w:t>
      </w:r>
      <w:r w:rsidR="007657AD">
        <w:rPr>
          <w:rFonts w:ascii="Times New Roman" w:hAnsi="Times New Roman"/>
          <w:sz w:val="28"/>
          <w:szCs w:val="28"/>
        </w:rPr>
        <w:t>9</w:t>
      </w:r>
      <w:r w:rsidRPr="00ED7518">
        <w:rPr>
          <w:rFonts w:ascii="Times New Roman" w:hAnsi="Times New Roman"/>
          <w:sz w:val="28"/>
          <w:szCs w:val="28"/>
        </w:rPr>
        <w:t xml:space="preserve"> человек.</w:t>
      </w:r>
    </w:p>
    <w:p w:rsidR="00502D48" w:rsidRPr="00ED7518" w:rsidRDefault="00502D48" w:rsidP="00502D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Против – ни одного.</w:t>
      </w:r>
    </w:p>
    <w:p w:rsidR="00502D48" w:rsidRPr="00ED7518" w:rsidRDefault="00502D48" w:rsidP="00502D4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Воздержались – ни одного.</w:t>
      </w:r>
    </w:p>
    <w:p w:rsidR="00502D48" w:rsidRDefault="00502D48" w:rsidP="00502D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Принято единогласно.</w:t>
      </w:r>
    </w:p>
    <w:p w:rsidR="00D91369" w:rsidRPr="00D91369" w:rsidRDefault="00D91369" w:rsidP="00D91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1369">
        <w:rPr>
          <w:rFonts w:ascii="Times New Roman" w:hAnsi="Times New Roman"/>
          <w:b/>
          <w:sz w:val="28"/>
          <w:szCs w:val="28"/>
        </w:rPr>
        <w:t>РЕШИЛИ:</w:t>
      </w:r>
    </w:p>
    <w:p w:rsidR="00D91369" w:rsidRPr="00680D8B" w:rsidRDefault="00866BE0" w:rsidP="00D91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Одобрить представленное</w:t>
      </w:r>
      <w:r w:rsidR="00D91369" w:rsidRPr="00680D8B">
        <w:rPr>
          <w:rFonts w:ascii="Times New Roman" w:hAnsi="Times New Roman"/>
          <w:sz w:val="28"/>
          <w:szCs w:val="28"/>
        </w:rPr>
        <w:t xml:space="preserve"> на обсуждение </w:t>
      </w:r>
      <w:r w:rsidR="00BA2946">
        <w:rPr>
          <w:rFonts w:ascii="Times New Roman" w:hAnsi="Times New Roman"/>
          <w:sz w:val="28"/>
          <w:szCs w:val="28"/>
        </w:rPr>
        <w:t>проект</w:t>
      </w:r>
      <w:r w:rsidR="007357DE">
        <w:rPr>
          <w:rFonts w:ascii="Times New Roman" w:hAnsi="Times New Roman"/>
          <w:sz w:val="28"/>
          <w:szCs w:val="28"/>
        </w:rPr>
        <w:t xml:space="preserve"> «О бюджете</w:t>
      </w:r>
      <w:r w:rsidR="00D91369" w:rsidRPr="00680D8B">
        <w:rPr>
          <w:rFonts w:ascii="Times New Roman" w:hAnsi="Times New Roman"/>
          <w:sz w:val="28"/>
          <w:szCs w:val="28"/>
        </w:rPr>
        <w:t xml:space="preserve"> Прокудского сельсовета Коченевского района Новосибирской области на 20</w:t>
      </w:r>
      <w:r w:rsidR="00BA2946">
        <w:rPr>
          <w:rFonts w:ascii="Times New Roman" w:hAnsi="Times New Roman"/>
          <w:sz w:val="28"/>
          <w:szCs w:val="28"/>
        </w:rPr>
        <w:t>2</w:t>
      </w:r>
      <w:r w:rsidR="00914630">
        <w:rPr>
          <w:rFonts w:ascii="Times New Roman" w:hAnsi="Times New Roman"/>
          <w:sz w:val="28"/>
          <w:szCs w:val="28"/>
        </w:rPr>
        <w:t>3</w:t>
      </w:r>
      <w:r w:rsidR="00BA294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14630">
        <w:rPr>
          <w:rFonts w:ascii="Times New Roman" w:hAnsi="Times New Roman"/>
          <w:sz w:val="28"/>
          <w:szCs w:val="28"/>
        </w:rPr>
        <w:t>4</w:t>
      </w:r>
      <w:r w:rsidR="00BA2946">
        <w:rPr>
          <w:rFonts w:ascii="Times New Roman" w:hAnsi="Times New Roman"/>
          <w:sz w:val="28"/>
          <w:szCs w:val="28"/>
        </w:rPr>
        <w:t>-202</w:t>
      </w:r>
      <w:r w:rsidR="00914630">
        <w:rPr>
          <w:rFonts w:ascii="Times New Roman" w:hAnsi="Times New Roman"/>
          <w:sz w:val="28"/>
          <w:szCs w:val="28"/>
        </w:rPr>
        <w:t>5</w:t>
      </w:r>
      <w:r w:rsidR="00D91369" w:rsidRPr="00680D8B">
        <w:rPr>
          <w:rFonts w:ascii="Times New Roman" w:hAnsi="Times New Roman"/>
          <w:sz w:val="28"/>
          <w:szCs w:val="28"/>
        </w:rPr>
        <w:t xml:space="preserve"> гг.</w:t>
      </w:r>
      <w:proofErr w:type="gramEnd"/>
    </w:p>
    <w:p w:rsidR="00070D44" w:rsidRDefault="00D91369" w:rsidP="00D9136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80D8B">
        <w:rPr>
          <w:rFonts w:ascii="Times New Roman" w:hAnsi="Times New Roman"/>
          <w:sz w:val="28"/>
          <w:szCs w:val="28"/>
        </w:rPr>
        <w:t xml:space="preserve">2. Рекомендовать Совету депутатов Прокудского сельсовета рассмотреть </w:t>
      </w:r>
      <w:r w:rsidR="007357DE">
        <w:rPr>
          <w:rFonts w:ascii="Times New Roman" w:hAnsi="Times New Roman"/>
          <w:sz w:val="28"/>
          <w:szCs w:val="28"/>
        </w:rPr>
        <w:t xml:space="preserve">решения «О </w:t>
      </w:r>
      <w:r w:rsidRPr="00680D8B">
        <w:rPr>
          <w:rFonts w:ascii="Times New Roman" w:hAnsi="Times New Roman"/>
          <w:sz w:val="28"/>
          <w:szCs w:val="28"/>
        </w:rPr>
        <w:t>бюджет</w:t>
      </w:r>
      <w:r w:rsidR="007357DE">
        <w:rPr>
          <w:rFonts w:ascii="Times New Roman" w:hAnsi="Times New Roman"/>
          <w:sz w:val="28"/>
          <w:szCs w:val="28"/>
        </w:rPr>
        <w:t>е</w:t>
      </w:r>
      <w:r w:rsidRPr="00680D8B">
        <w:rPr>
          <w:rFonts w:ascii="Times New Roman" w:hAnsi="Times New Roman"/>
          <w:sz w:val="28"/>
          <w:szCs w:val="28"/>
        </w:rPr>
        <w:t xml:space="preserve"> Прокудского сельсовета Коченевского рай</w:t>
      </w:r>
      <w:r w:rsidR="00BA2946">
        <w:rPr>
          <w:rFonts w:ascii="Times New Roman" w:hAnsi="Times New Roman"/>
          <w:sz w:val="28"/>
          <w:szCs w:val="28"/>
        </w:rPr>
        <w:t>она Новосибирской области на 202</w:t>
      </w:r>
      <w:r w:rsidR="00914630">
        <w:rPr>
          <w:rFonts w:ascii="Times New Roman" w:hAnsi="Times New Roman"/>
          <w:sz w:val="28"/>
          <w:szCs w:val="28"/>
        </w:rPr>
        <w:t>3</w:t>
      </w:r>
      <w:r w:rsidR="00BA294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14630">
        <w:rPr>
          <w:rFonts w:ascii="Times New Roman" w:hAnsi="Times New Roman"/>
          <w:sz w:val="28"/>
          <w:szCs w:val="28"/>
        </w:rPr>
        <w:t>4</w:t>
      </w:r>
      <w:r w:rsidR="00BA2946">
        <w:rPr>
          <w:rFonts w:ascii="Times New Roman" w:hAnsi="Times New Roman"/>
          <w:sz w:val="28"/>
          <w:szCs w:val="28"/>
        </w:rPr>
        <w:t>-202</w:t>
      </w:r>
      <w:r w:rsidR="00914630">
        <w:rPr>
          <w:rFonts w:ascii="Times New Roman" w:hAnsi="Times New Roman"/>
          <w:sz w:val="28"/>
          <w:szCs w:val="28"/>
        </w:rPr>
        <w:t>5</w:t>
      </w:r>
      <w:r w:rsidRPr="00680D8B">
        <w:rPr>
          <w:rFonts w:ascii="Times New Roman" w:hAnsi="Times New Roman"/>
          <w:sz w:val="28"/>
          <w:szCs w:val="28"/>
        </w:rPr>
        <w:t xml:space="preserve"> гг.</w:t>
      </w:r>
      <w:r w:rsidR="007357D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очередной сессии Совета депутатов.</w:t>
      </w: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369" w:rsidRDefault="00D91369" w:rsidP="00D91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EA7">
        <w:rPr>
          <w:rFonts w:ascii="Times New Roman" w:hAnsi="Times New Roman"/>
          <w:sz w:val="28"/>
          <w:szCs w:val="28"/>
        </w:rPr>
        <w:t>Председатель публичных слушаний</w:t>
      </w:r>
      <w:r w:rsidRPr="000C6EA7">
        <w:rPr>
          <w:rFonts w:ascii="Times New Roman" w:hAnsi="Times New Roman"/>
          <w:sz w:val="28"/>
          <w:szCs w:val="28"/>
        </w:rPr>
        <w:tab/>
      </w:r>
      <w:r w:rsidRPr="000C6EA7">
        <w:rPr>
          <w:rFonts w:ascii="Times New Roman" w:hAnsi="Times New Roman"/>
          <w:sz w:val="28"/>
          <w:szCs w:val="28"/>
        </w:rPr>
        <w:tab/>
      </w:r>
      <w:r w:rsidRPr="000C6EA7">
        <w:rPr>
          <w:rFonts w:ascii="Times New Roman" w:hAnsi="Times New Roman"/>
          <w:sz w:val="28"/>
          <w:szCs w:val="28"/>
        </w:rPr>
        <w:tab/>
      </w:r>
      <w:r w:rsidR="00FD3CEB">
        <w:rPr>
          <w:rFonts w:ascii="Times New Roman" w:hAnsi="Times New Roman"/>
          <w:sz w:val="28"/>
          <w:szCs w:val="28"/>
        </w:rPr>
        <w:tab/>
      </w:r>
      <w:r w:rsidR="00B57605">
        <w:rPr>
          <w:rFonts w:ascii="Times New Roman" w:hAnsi="Times New Roman"/>
          <w:sz w:val="28"/>
          <w:szCs w:val="28"/>
        </w:rPr>
        <w:t>С.В. Осадчий</w:t>
      </w:r>
    </w:p>
    <w:p w:rsidR="00D91369" w:rsidRDefault="00D91369" w:rsidP="00D91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369" w:rsidRPr="000C6EA7" w:rsidRDefault="00D91369" w:rsidP="00D91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369" w:rsidRPr="00B7116A" w:rsidRDefault="00D91369" w:rsidP="00D91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EA7">
        <w:rPr>
          <w:rFonts w:ascii="Times New Roman" w:hAnsi="Times New Roman"/>
          <w:sz w:val="28"/>
          <w:szCs w:val="28"/>
        </w:rPr>
        <w:t>Секретарь публичных слуша</w:t>
      </w:r>
      <w:r w:rsidRPr="00B7116A">
        <w:rPr>
          <w:rFonts w:ascii="Times New Roman" w:hAnsi="Times New Roman"/>
          <w:sz w:val="28"/>
          <w:szCs w:val="28"/>
        </w:rPr>
        <w:t>ний</w:t>
      </w:r>
      <w:r w:rsidRPr="00B7116A">
        <w:rPr>
          <w:rFonts w:ascii="Times New Roman" w:hAnsi="Times New Roman"/>
          <w:sz w:val="28"/>
          <w:szCs w:val="28"/>
        </w:rPr>
        <w:tab/>
      </w:r>
      <w:r w:rsidRPr="00B7116A">
        <w:rPr>
          <w:rFonts w:ascii="Times New Roman" w:hAnsi="Times New Roman"/>
          <w:sz w:val="28"/>
          <w:szCs w:val="28"/>
        </w:rPr>
        <w:tab/>
      </w:r>
      <w:r w:rsidRPr="00B7116A">
        <w:rPr>
          <w:rFonts w:ascii="Times New Roman" w:hAnsi="Times New Roman"/>
          <w:sz w:val="28"/>
          <w:szCs w:val="28"/>
        </w:rPr>
        <w:tab/>
      </w:r>
      <w:r w:rsidRPr="00B7116A">
        <w:rPr>
          <w:rFonts w:ascii="Times New Roman" w:hAnsi="Times New Roman"/>
          <w:sz w:val="28"/>
          <w:szCs w:val="28"/>
        </w:rPr>
        <w:tab/>
      </w:r>
      <w:r w:rsidRPr="00B711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Ю.А. Семенова</w:t>
      </w:r>
    </w:p>
    <w:p w:rsidR="00D91369" w:rsidRPr="00B7116A" w:rsidRDefault="00D91369" w:rsidP="00D913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7116A">
        <w:rPr>
          <w:rFonts w:ascii="Times New Roman" w:hAnsi="Times New Roman"/>
          <w:sz w:val="28"/>
          <w:szCs w:val="28"/>
        </w:rPr>
        <w:lastRenderedPageBreak/>
        <w:t>Список присутствующих на публичных слушаниях</w:t>
      </w:r>
    </w:p>
    <w:p w:rsidR="00D91369" w:rsidRPr="00B7116A" w:rsidRDefault="00D91369" w:rsidP="00D913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369" w:rsidRDefault="00B57605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Осадчий С.В.</w:t>
      </w:r>
      <w:r w:rsidR="00D91369" w:rsidRPr="00B7116A">
        <w:rPr>
          <w:rFonts w:ascii="Times New Roman" w:hAnsi="Times New Roman"/>
          <w:sz w:val="28"/>
          <w:szCs w:val="28"/>
        </w:rPr>
        <w:t xml:space="preserve">, председатель Совета депутатов Прокудского сельсовета, </w:t>
      </w:r>
      <w:r w:rsidR="00D91369" w:rsidRPr="00255F02">
        <w:rPr>
          <w:rFonts w:ascii="Times New Roman" w:hAnsi="Times New Roman"/>
          <w:sz w:val="28"/>
          <w:szCs w:val="28"/>
        </w:rPr>
        <w:t>председатель публичных слушаний</w:t>
      </w:r>
    </w:p>
    <w:p w:rsidR="00D91369" w:rsidRPr="00255F02" w:rsidRDefault="00D91369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Темербаев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А.З. заместитель Главы администрации</w:t>
      </w:r>
    </w:p>
    <w:p w:rsidR="00D91369" w:rsidRPr="00255F02" w:rsidRDefault="00D91369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Бричеева Н. В. </w:t>
      </w:r>
      <w:r w:rsidRPr="00255F02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Г</w:t>
      </w:r>
      <w:r w:rsidRPr="00255F02">
        <w:rPr>
          <w:rFonts w:ascii="Times New Roman" w:hAnsi="Times New Roman"/>
          <w:sz w:val="28"/>
          <w:szCs w:val="28"/>
        </w:rPr>
        <w:t>лавы администрации</w:t>
      </w:r>
    </w:p>
    <w:p w:rsidR="00D91369" w:rsidRPr="00255F02" w:rsidRDefault="00D91369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sz w:val="28"/>
          <w:szCs w:val="28"/>
        </w:rPr>
        <w:t>Семенова Ю. А., специалист администрации, секретарь публичных слушаний</w:t>
      </w:r>
      <w:r w:rsidR="00502D48">
        <w:rPr>
          <w:rFonts w:ascii="Times New Roman" w:hAnsi="Times New Roman"/>
          <w:sz w:val="28"/>
          <w:szCs w:val="28"/>
        </w:rPr>
        <w:t>.</w:t>
      </w:r>
    </w:p>
    <w:p w:rsidR="00D91369" w:rsidRPr="00255F02" w:rsidRDefault="00B57605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16A">
        <w:rPr>
          <w:rFonts w:ascii="Times New Roman" w:hAnsi="Times New Roman"/>
          <w:sz w:val="28"/>
          <w:szCs w:val="28"/>
        </w:rPr>
        <w:t>Цветкова Л. А.</w:t>
      </w:r>
      <w:r w:rsidR="00D91369" w:rsidRPr="00255F02">
        <w:rPr>
          <w:rFonts w:ascii="Times New Roman" w:hAnsi="Times New Roman"/>
          <w:sz w:val="28"/>
          <w:szCs w:val="28"/>
        </w:rPr>
        <w:t>член рабочей группы</w:t>
      </w:r>
    </w:p>
    <w:p w:rsidR="00D91369" w:rsidRPr="00255F02" w:rsidRDefault="009E3AFB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Наумова З.С.</w:t>
      </w:r>
      <w:r w:rsidR="00D91369">
        <w:rPr>
          <w:rFonts w:ascii="Times New Roman" w:hAnsi="Times New Roman"/>
          <w:sz w:val="28"/>
          <w:szCs w:val="28"/>
        </w:rPr>
        <w:t xml:space="preserve"> </w:t>
      </w:r>
      <w:r w:rsidR="00D91369"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D91369" w:rsidRPr="00255F02" w:rsidRDefault="00D91369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Авдеева О.В. </w:t>
      </w:r>
      <w:r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D91369" w:rsidRPr="00255F02" w:rsidRDefault="002C18C5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91369">
        <w:rPr>
          <w:rFonts w:ascii="Times New Roman" w:hAnsi="Times New Roman"/>
          <w:sz w:val="28"/>
          <w:szCs w:val="28"/>
        </w:rPr>
        <w:t xml:space="preserve">Н.В. </w:t>
      </w:r>
      <w:r w:rsidR="00D91369"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D91369" w:rsidRPr="00255F02" w:rsidRDefault="00B57605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Терещенко Л.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D91369" w:rsidRPr="00255F02">
        <w:rPr>
          <w:rFonts w:ascii="Times New Roman" w:hAnsi="Times New Roman"/>
          <w:sz w:val="28"/>
          <w:szCs w:val="28"/>
        </w:rPr>
        <w:t xml:space="preserve"> житель с. Прокудское</w:t>
      </w:r>
    </w:p>
    <w:p w:rsidR="00D91369" w:rsidRDefault="00D91369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Гольцер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  <w:r w:rsidRPr="00C046AD">
        <w:rPr>
          <w:rFonts w:ascii="Times New Roman" w:hAnsi="Times New Roman"/>
          <w:sz w:val="28"/>
          <w:szCs w:val="28"/>
        </w:rPr>
        <w:t xml:space="preserve"> </w:t>
      </w:r>
      <w:r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502D48" w:rsidRDefault="00502D48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Полякова Н.В. </w:t>
      </w:r>
      <w:r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502D48" w:rsidRDefault="00502D48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Белоусова С.А. </w:t>
      </w:r>
      <w:r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417956" w:rsidRDefault="00417956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Кулакова В.В.</w:t>
      </w:r>
      <w:r w:rsidRPr="00417956">
        <w:rPr>
          <w:rFonts w:ascii="Times New Roman" w:hAnsi="Times New Roman"/>
          <w:sz w:val="28"/>
          <w:szCs w:val="28"/>
        </w:rPr>
        <w:t xml:space="preserve"> </w:t>
      </w:r>
      <w:r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502D48" w:rsidRPr="002631E2" w:rsidRDefault="00914630" w:rsidP="002631E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31E2">
        <w:rPr>
          <w:rFonts w:ascii="Times New Roman" w:hAnsi="Times New Roman"/>
          <w:sz w:val="28"/>
          <w:szCs w:val="28"/>
        </w:rPr>
        <w:t>Никитенко Н.С.</w:t>
      </w:r>
      <w:r w:rsidR="002631E2" w:rsidRPr="002631E2">
        <w:rPr>
          <w:rFonts w:ascii="Times New Roman" w:hAnsi="Times New Roman"/>
          <w:sz w:val="28"/>
          <w:szCs w:val="28"/>
        </w:rPr>
        <w:t xml:space="preserve"> </w:t>
      </w:r>
      <w:r w:rsidR="002631E2"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914630" w:rsidRPr="002631E2" w:rsidRDefault="00914630" w:rsidP="002631E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31E2">
        <w:rPr>
          <w:rFonts w:ascii="Times New Roman" w:hAnsi="Times New Roman"/>
          <w:sz w:val="28"/>
          <w:szCs w:val="28"/>
        </w:rPr>
        <w:t>Цурбаенов</w:t>
      </w:r>
      <w:proofErr w:type="spellEnd"/>
      <w:r w:rsidRPr="002631E2">
        <w:rPr>
          <w:rFonts w:ascii="Times New Roman" w:hAnsi="Times New Roman"/>
          <w:sz w:val="28"/>
          <w:szCs w:val="28"/>
        </w:rPr>
        <w:t xml:space="preserve"> В.А.</w:t>
      </w:r>
      <w:r w:rsidR="002631E2" w:rsidRPr="002631E2">
        <w:rPr>
          <w:rFonts w:ascii="Times New Roman" w:hAnsi="Times New Roman"/>
          <w:sz w:val="28"/>
          <w:szCs w:val="28"/>
        </w:rPr>
        <w:t xml:space="preserve"> </w:t>
      </w:r>
      <w:r w:rsidR="002631E2"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914630" w:rsidRPr="002631E2" w:rsidRDefault="002631E2" w:rsidP="002631E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31E2">
        <w:rPr>
          <w:rFonts w:ascii="Times New Roman" w:hAnsi="Times New Roman"/>
          <w:sz w:val="28"/>
          <w:szCs w:val="28"/>
        </w:rPr>
        <w:t>Миронова Л.Г. житель с. Прокудское</w:t>
      </w:r>
    </w:p>
    <w:p w:rsidR="002631E2" w:rsidRDefault="002631E2" w:rsidP="002631E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31E2">
        <w:rPr>
          <w:rFonts w:ascii="Times New Roman" w:hAnsi="Times New Roman"/>
          <w:sz w:val="28"/>
          <w:szCs w:val="28"/>
        </w:rPr>
        <w:t>Ковальчук Г.Н. житель с. Прокудское</w:t>
      </w:r>
    </w:p>
    <w:p w:rsidR="00340BAA" w:rsidRDefault="00340BAA" w:rsidP="002631E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Евсигнеева И.А.</w:t>
      </w:r>
      <w:r w:rsidRPr="00340BAA">
        <w:rPr>
          <w:rFonts w:ascii="Times New Roman" w:hAnsi="Times New Roman"/>
          <w:sz w:val="28"/>
          <w:szCs w:val="28"/>
        </w:rPr>
        <w:t xml:space="preserve"> </w:t>
      </w:r>
      <w:r w:rsidRPr="002631E2">
        <w:rPr>
          <w:rFonts w:ascii="Times New Roman" w:hAnsi="Times New Roman"/>
          <w:sz w:val="28"/>
          <w:szCs w:val="28"/>
        </w:rPr>
        <w:t>житель с. Прокудское</w:t>
      </w:r>
    </w:p>
    <w:p w:rsidR="00340BAA" w:rsidRDefault="00340BAA" w:rsidP="002631E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Баева Е.А.</w:t>
      </w:r>
      <w:r w:rsidRPr="00340BAA">
        <w:rPr>
          <w:rFonts w:ascii="Times New Roman" w:hAnsi="Times New Roman"/>
          <w:sz w:val="28"/>
          <w:szCs w:val="28"/>
        </w:rPr>
        <w:t xml:space="preserve"> </w:t>
      </w:r>
      <w:r w:rsidRPr="002631E2">
        <w:rPr>
          <w:rFonts w:ascii="Times New Roman" w:hAnsi="Times New Roman"/>
          <w:sz w:val="28"/>
          <w:szCs w:val="28"/>
        </w:rPr>
        <w:t>житель с. Прокудское</w:t>
      </w:r>
    </w:p>
    <w:p w:rsidR="00D72328" w:rsidRPr="00340BAA" w:rsidRDefault="00D72328" w:rsidP="00340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369" w:rsidRDefault="00D91369" w:rsidP="00D91369"/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7A7604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070D44" w:rsidSect="006D4085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FF0"/>
    <w:multiLevelType w:val="hybridMultilevel"/>
    <w:tmpl w:val="1898C4C2"/>
    <w:lvl w:ilvl="0" w:tplc="EC24CD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87113"/>
    <w:multiLevelType w:val="hybridMultilevel"/>
    <w:tmpl w:val="65EA212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12E93A3B"/>
    <w:multiLevelType w:val="hybridMultilevel"/>
    <w:tmpl w:val="383E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0438E"/>
    <w:multiLevelType w:val="hybridMultilevel"/>
    <w:tmpl w:val="B330B610"/>
    <w:lvl w:ilvl="0" w:tplc="F886B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A4231"/>
    <w:multiLevelType w:val="hybridMultilevel"/>
    <w:tmpl w:val="53A07400"/>
    <w:lvl w:ilvl="0" w:tplc="C53AC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82C8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A9C4F6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232E8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5EA5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2CDC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1C686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9CCD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D4989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A995B7D"/>
    <w:multiLevelType w:val="hybridMultilevel"/>
    <w:tmpl w:val="1898C4C2"/>
    <w:lvl w:ilvl="0" w:tplc="EC24CD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86022C"/>
    <w:multiLevelType w:val="hybridMultilevel"/>
    <w:tmpl w:val="83CA56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9B79CC"/>
    <w:multiLevelType w:val="hybridMultilevel"/>
    <w:tmpl w:val="A4F28840"/>
    <w:lvl w:ilvl="0" w:tplc="6854B5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54903"/>
    <w:multiLevelType w:val="hybridMultilevel"/>
    <w:tmpl w:val="23362C4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B745F8D"/>
    <w:multiLevelType w:val="hybridMultilevel"/>
    <w:tmpl w:val="4622DC2A"/>
    <w:lvl w:ilvl="0" w:tplc="F886B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C1B7C"/>
    <w:multiLevelType w:val="hybridMultilevel"/>
    <w:tmpl w:val="3A74004E"/>
    <w:lvl w:ilvl="0" w:tplc="FB06B1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69605C"/>
    <w:multiLevelType w:val="hybridMultilevel"/>
    <w:tmpl w:val="7C52DB22"/>
    <w:lvl w:ilvl="0" w:tplc="3422583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0A3B90"/>
    <w:multiLevelType w:val="hybridMultilevel"/>
    <w:tmpl w:val="4508B688"/>
    <w:lvl w:ilvl="0" w:tplc="A18E4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3C33D4"/>
    <w:multiLevelType w:val="hybridMultilevel"/>
    <w:tmpl w:val="2DF0BB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1"/>
  </w:num>
  <w:num w:numId="9">
    <w:abstractNumId w:val="2"/>
  </w:num>
  <w:num w:numId="10">
    <w:abstractNumId w:val="5"/>
  </w:num>
  <w:num w:numId="11">
    <w:abstractNumId w:val="7"/>
  </w:num>
  <w:num w:numId="12">
    <w:abstractNumId w:val="13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58"/>
    <w:rsid w:val="000175E2"/>
    <w:rsid w:val="00061D55"/>
    <w:rsid w:val="00070D44"/>
    <w:rsid w:val="00074ECE"/>
    <w:rsid w:val="00093D7E"/>
    <w:rsid w:val="00123429"/>
    <w:rsid w:val="0017329D"/>
    <w:rsid w:val="00183B90"/>
    <w:rsid w:val="002631E2"/>
    <w:rsid w:val="00276431"/>
    <w:rsid w:val="0029517E"/>
    <w:rsid w:val="002C1692"/>
    <w:rsid w:val="002C18C5"/>
    <w:rsid w:val="00340BAA"/>
    <w:rsid w:val="00342E58"/>
    <w:rsid w:val="004067E3"/>
    <w:rsid w:val="00417956"/>
    <w:rsid w:val="00463D46"/>
    <w:rsid w:val="004D540C"/>
    <w:rsid w:val="004E550D"/>
    <w:rsid w:val="0050107A"/>
    <w:rsid w:val="00502D48"/>
    <w:rsid w:val="0050778F"/>
    <w:rsid w:val="00597874"/>
    <w:rsid w:val="005C4D7E"/>
    <w:rsid w:val="00671C5E"/>
    <w:rsid w:val="006B498A"/>
    <w:rsid w:val="006D4085"/>
    <w:rsid w:val="00722262"/>
    <w:rsid w:val="00734AEB"/>
    <w:rsid w:val="007357DE"/>
    <w:rsid w:val="00736173"/>
    <w:rsid w:val="00746379"/>
    <w:rsid w:val="007657AD"/>
    <w:rsid w:val="007A7604"/>
    <w:rsid w:val="007B3664"/>
    <w:rsid w:val="007C6941"/>
    <w:rsid w:val="00815624"/>
    <w:rsid w:val="00866BE0"/>
    <w:rsid w:val="0087368E"/>
    <w:rsid w:val="009045E3"/>
    <w:rsid w:val="00914630"/>
    <w:rsid w:val="009978AE"/>
    <w:rsid w:val="009A0F42"/>
    <w:rsid w:val="009C476B"/>
    <w:rsid w:val="009E3AFB"/>
    <w:rsid w:val="00A243EE"/>
    <w:rsid w:val="00A83E10"/>
    <w:rsid w:val="00AB06BD"/>
    <w:rsid w:val="00AC34FC"/>
    <w:rsid w:val="00AC7600"/>
    <w:rsid w:val="00B57605"/>
    <w:rsid w:val="00B71223"/>
    <w:rsid w:val="00BA2946"/>
    <w:rsid w:val="00BD1223"/>
    <w:rsid w:val="00C711A3"/>
    <w:rsid w:val="00CE3F1A"/>
    <w:rsid w:val="00D23CCB"/>
    <w:rsid w:val="00D72328"/>
    <w:rsid w:val="00D91369"/>
    <w:rsid w:val="00DB3D9F"/>
    <w:rsid w:val="00E00062"/>
    <w:rsid w:val="00E277CA"/>
    <w:rsid w:val="00E402B2"/>
    <w:rsid w:val="00E53905"/>
    <w:rsid w:val="00E57DE1"/>
    <w:rsid w:val="00EE216E"/>
    <w:rsid w:val="00F00DED"/>
    <w:rsid w:val="00F60B23"/>
    <w:rsid w:val="00F64207"/>
    <w:rsid w:val="00F663D8"/>
    <w:rsid w:val="00F8359E"/>
    <w:rsid w:val="00FB1D8B"/>
    <w:rsid w:val="00FB22BE"/>
    <w:rsid w:val="00F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226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D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2E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57DE1"/>
    <w:pPr>
      <w:ind w:left="720"/>
      <w:contextualSpacing/>
    </w:pPr>
  </w:style>
  <w:style w:type="paragraph" w:styleId="a5">
    <w:name w:val="No Spacing"/>
    <w:uiPriority w:val="1"/>
    <w:qFormat/>
    <w:rsid w:val="007B36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B3664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rsid w:val="007222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070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70D4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7">
    <w:name w:val="Emphasis"/>
    <w:basedOn w:val="a0"/>
    <w:qFormat/>
    <w:rsid w:val="00D91369"/>
    <w:rPr>
      <w:i/>
      <w:iCs/>
    </w:rPr>
  </w:style>
  <w:style w:type="paragraph" w:styleId="a8">
    <w:name w:val="Normal (Web)"/>
    <w:basedOn w:val="a"/>
    <w:uiPriority w:val="99"/>
    <w:rsid w:val="00D91369"/>
    <w:pPr>
      <w:spacing w:after="0" w:line="240" w:lineRule="auto"/>
    </w:pPr>
    <w:rPr>
      <w:rFonts w:ascii="Tahoma" w:hAnsi="Tahoma" w:cs="Tahoma"/>
      <w:color w:val="00000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91369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36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B06B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AB06BD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34"/>
    <w:locked/>
    <w:rsid w:val="00B57605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basedOn w:val="a0"/>
    <w:link w:val="3"/>
    <w:rsid w:val="00B5760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B57605"/>
    <w:pPr>
      <w:widowControl w:val="0"/>
      <w:shd w:val="clear" w:color="auto" w:fill="FFFFFF"/>
      <w:spacing w:before="300" w:after="0" w:line="317" w:lineRule="exact"/>
      <w:ind w:hanging="600"/>
      <w:jc w:val="center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11">
    <w:name w:val="Основной текст1"/>
    <w:basedOn w:val="ab"/>
    <w:rsid w:val="00B57605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Основной текст (3) + Не курсив"/>
    <w:basedOn w:val="a0"/>
    <w:rsid w:val="00B57605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A83E10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99"/>
    <w:rsid w:val="00A83E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A83E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A83E10"/>
  </w:style>
  <w:style w:type="character" w:customStyle="1" w:styleId="auto-matches">
    <w:name w:val="auto-matches"/>
    <w:basedOn w:val="a0"/>
    <w:rsid w:val="00A83E10"/>
  </w:style>
  <w:style w:type="paragraph" w:styleId="2">
    <w:name w:val="Body Text Indent 2"/>
    <w:basedOn w:val="a"/>
    <w:link w:val="20"/>
    <w:uiPriority w:val="99"/>
    <w:unhideWhenUsed/>
    <w:rsid w:val="00A83E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83E1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226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D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2E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57DE1"/>
    <w:pPr>
      <w:ind w:left="720"/>
      <w:contextualSpacing/>
    </w:pPr>
  </w:style>
  <w:style w:type="paragraph" w:styleId="a5">
    <w:name w:val="No Spacing"/>
    <w:uiPriority w:val="1"/>
    <w:qFormat/>
    <w:rsid w:val="007B36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B3664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rsid w:val="007222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070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70D4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7">
    <w:name w:val="Emphasis"/>
    <w:basedOn w:val="a0"/>
    <w:qFormat/>
    <w:rsid w:val="00D91369"/>
    <w:rPr>
      <w:i/>
      <w:iCs/>
    </w:rPr>
  </w:style>
  <w:style w:type="paragraph" w:styleId="a8">
    <w:name w:val="Normal (Web)"/>
    <w:basedOn w:val="a"/>
    <w:uiPriority w:val="99"/>
    <w:rsid w:val="00D91369"/>
    <w:pPr>
      <w:spacing w:after="0" w:line="240" w:lineRule="auto"/>
    </w:pPr>
    <w:rPr>
      <w:rFonts w:ascii="Tahoma" w:hAnsi="Tahoma" w:cs="Tahoma"/>
      <w:color w:val="00000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91369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36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B06B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AB06BD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34"/>
    <w:locked/>
    <w:rsid w:val="00B57605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basedOn w:val="a0"/>
    <w:link w:val="3"/>
    <w:rsid w:val="00B5760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B57605"/>
    <w:pPr>
      <w:widowControl w:val="0"/>
      <w:shd w:val="clear" w:color="auto" w:fill="FFFFFF"/>
      <w:spacing w:before="300" w:after="0" w:line="317" w:lineRule="exact"/>
      <w:ind w:hanging="600"/>
      <w:jc w:val="center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11">
    <w:name w:val="Основной текст1"/>
    <w:basedOn w:val="ab"/>
    <w:rsid w:val="00B57605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Основной текст (3) + Не курсив"/>
    <w:basedOn w:val="a0"/>
    <w:rsid w:val="00B57605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A83E10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99"/>
    <w:rsid w:val="00A83E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A83E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A83E10"/>
  </w:style>
  <w:style w:type="character" w:customStyle="1" w:styleId="auto-matches">
    <w:name w:val="auto-matches"/>
    <w:basedOn w:val="a0"/>
    <w:rsid w:val="00A83E10"/>
  </w:style>
  <w:style w:type="paragraph" w:styleId="2">
    <w:name w:val="Body Text Indent 2"/>
    <w:basedOn w:val="a"/>
    <w:link w:val="20"/>
    <w:uiPriority w:val="99"/>
    <w:unhideWhenUsed/>
    <w:rsid w:val="00A83E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83E1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2096E93E0314674E082F8A32A404A69044E0DAF33B1ED02084B13A77i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BDC3C8B0B7ECFD6D4A86369585600A1F6C100D228D38F050F9CB19B7D3F96C599F79C3F6327B19A9BAB575i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76;&#1084;&#1080;&#1085;\Desktop\&#1042;&#1057;&#1045;\Desktop\&#1055;&#1091;&#1073;&#1083;%20&#1089;&#1083;&#1091;&#1096;&#1072;&#1085;&#1080;&#1103;\&#1041;&#1102;&#1076;&#1078;&#1077;&#1090;%202022\AppData\Local\&#1041;&#1102;&#1076;&#1078;&#1077;&#1090;%202016\cgi\online.cgi%3freq=doc&amp;base=RZB&amp;n=144190&amp;rnd=233604.132371110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8003</Words>
  <Characters>45618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2019-12-19T03:42:00Z</cp:lastPrinted>
  <dcterms:created xsi:type="dcterms:W3CDTF">2022-12-14T01:29:00Z</dcterms:created>
  <dcterms:modified xsi:type="dcterms:W3CDTF">2022-12-16T08:09:00Z</dcterms:modified>
</cp:coreProperties>
</file>