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616A" w:rsidRPr="005B7D57" w:rsidRDefault="005B7D57" w:rsidP="005B7D57">
      <w:pPr>
        <w:pStyle w:val="ac"/>
        <w:ind w:firstLine="709"/>
        <w:jc w:val="center"/>
        <w:rPr>
          <w:rFonts w:ascii="Times New Roman" w:hAnsi="Times New Roman" w:cs="Times New Roman"/>
          <w:b/>
          <w:noProof/>
          <w:sz w:val="44"/>
          <w:szCs w:val="44"/>
        </w:rPr>
      </w:pPr>
      <w:r w:rsidRPr="005B7D57">
        <w:rPr>
          <w:rFonts w:ascii="Times New Roman" w:hAnsi="Times New Roman" w:cs="Times New Roman"/>
          <w:b/>
          <w:noProof/>
          <w:sz w:val="44"/>
          <w:szCs w:val="44"/>
        </w:rPr>
        <w:t>О</w:t>
      </w:r>
      <w:r w:rsidR="001E7AB8" w:rsidRPr="005B7D57">
        <w:rPr>
          <w:rFonts w:ascii="Times New Roman" w:hAnsi="Times New Roman" w:cs="Times New Roman"/>
          <w:b/>
          <w:noProof/>
          <w:sz w:val="44"/>
          <w:szCs w:val="44"/>
        </w:rPr>
        <w:t>тчет Главы Прокудского Сельсовета о проделанной работе за 2014-2018г.</w:t>
      </w:r>
    </w:p>
    <w:p w:rsidR="00954E8E"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Годы летят как птицы. Вот точно вчера был 2014 год</w:t>
      </w:r>
      <w:r w:rsidR="006A284A" w:rsidRPr="00D31827">
        <w:rPr>
          <w:rFonts w:ascii="Times New Roman" w:hAnsi="Times New Roman" w:cs="Times New Roman"/>
          <w:noProof/>
          <w:sz w:val="28"/>
          <w:szCs w:val="28"/>
        </w:rPr>
        <w:t>,</w:t>
      </w:r>
      <w:r w:rsidRPr="00D31827">
        <w:rPr>
          <w:rFonts w:ascii="Times New Roman" w:hAnsi="Times New Roman" w:cs="Times New Roman"/>
          <w:noProof/>
          <w:sz w:val="28"/>
          <w:szCs w:val="28"/>
        </w:rPr>
        <w:t xml:space="preserve"> выборы главы Прокудского сельсовета. Большинством голосов Вы выбрали меня. Хочу Вам напомнить с какими обещаниями и какой программой я вступил в должность. </w:t>
      </w:r>
    </w:p>
    <w:p w:rsidR="001E7AB8"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Привлечь инвесторов для развития производства на селе,  чтобы дать людям рабочие места и тем самым пополнить бюджет муниципального образования;</w:t>
      </w:r>
    </w:p>
    <w:p w:rsidR="00954E8E"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-Решить вопрос со  строительством  модульной газовой котельной для обеспечения теплом многоквартирных домов;</w:t>
      </w:r>
    </w:p>
    <w:p w:rsidR="00954E8E"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-Реализовать строительство культурно-досугового центра;</w:t>
      </w:r>
    </w:p>
    <w:p w:rsidR="00954E8E"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-Участвовать в целевых программах по строительству комфортного  и доступного малоэтажного жилья;</w:t>
      </w:r>
    </w:p>
    <w:p w:rsidR="00954E8E"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Решить вопрос о</w:t>
      </w:r>
      <w:r w:rsidR="00247EEA" w:rsidRPr="00D31827">
        <w:rPr>
          <w:rFonts w:ascii="Times New Roman" w:hAnsi="Times New Roman" w:cs="Times New Roman"/>
          <w:noProof/>
          <w:sz w:val="28"/>
          <w:szCs w:val="28"/>
        </w:rPr>
        <w:t>беспечения насел</w:t>
      </w:r>
      <w:r w:rsidRPr="00D31827">
        <w:rPr>
          <w:rFonts w:ascii="Times New Roman" w:hAnsi="Times New Roman" w:cs="Times New Roman"/>
          <w:noProof/>
          <w:sz w:val="28"/>
          <w:szCs w:val="28"/>
        </w:rPr>
        <w:t>ения питьевой водой;</w:t>
      </w:r>
    </w:p>
    <w:p w:rsidR="00954E8E"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-Активно реализовать программу газификации населенных пунктов;</w:t>
      </w:r>
    </w:p>
    <w:p w:rsidR="00954E8E" w:rsidRPr="00D31827" w:rsidRDefault="00954E8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-Осуществлять строительство</w:t>
      </w:r>
      <w:r w:rsidR="002B361C" w:rsidRPr="00D31827">
        <w:rPr>
          <w:rFonts w:ascii="Times New Roman" w:hAnsi="Times New Roman" w:cs="Times New Roman"/>
          <w:noProof/>
          <w:sz w:val="28"/>
          <w:szCs w:val="28"/>
        </w:rPr>
        <w:t>, ремонт и содержание дорог в селе;</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-Активно работать по благоустройству населенных</w:t>
      </w:r>
      <w:r w:rsidR="006A284A" w:rsidRPr="00D31827">
        <w:rPr>
          <w:rFonts w:ascii="Times New Roman" w:hAnsi="Times New Roman" w:cs="Times New Roman"/>
          <w:noProof/>
          <w:sz w:val="28"/>
          <w:szCs w:val="28"/>
        </w:rPr>
        <w:t xml:space="preserve"> </w:t>
      </w:r>
      <w:r w:rsidRPr="00D31827">
        <w:rPr>
          <w:rFonts w:ascii="Times New Roman" w:hAnsi="Times New Roman" w:cs="Times New Roman"/>
          <w:noProof/>
          <w:sz w:val="28"/>
          <w:szCs w:val="28"/>
        </w:rPr>
        <w:t>пунктов;</w:t>
      </w:r>
    </w:p>
    <w:p w:rsidR="001972E0"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-Постоянно оказывать социальную помощь пенсионерам, ветеранам и инвалидам;</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-Отстаивать интересы избирателей на всех уровнях исполнительной власти.</w:t>
      </w:r>
    </w:p>
    <w:p w:rsidR="00247EEA" w:rsidRPr="00D31827" w:rsidRDefault="00247EEA" w:rsidP="00D31827">
      <w:pPr>
        <w:pStyle w:val="ac"/>
        <w:ind w:firstLine="709"/>
        <w:jc w:val="both"/>
        <w:rPr>
          <w:rFonts w:ascii="Times New Roman" w:hAnsi="Times New Roman" w:cs="Times New Roman"/>
          <w:noProof/>
          <w:sz w:val="28"/>
          <w:szCs w:val="28"/>
        </w:rPr>
      </w:pPr>
    </w:p>
    <w:p w:rsidR="00247EEA" w:rsidRPr="00D31827" w:rsidRDefault="00247EEA" w:rsidP="00D31827">
      <w:pPr>
        <w:pStyle w:val="ac"/>
        <w:ind w:firstLine="709"/>
        <w:jc w:val="both"/>
        <w:rPr>
          <w:rFonts w:ascii="Times New Roman" w:hAnsi="Times New Roman" w:cs="Times New Roman"/>
          <w:noProof/>
          <w:sz w:val="28"/>
          <w:szCs w:val="28"/>
        </w:rPr>
      </w:pP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Наше муниципальное образование Прокудский сельсовет является одним из крупнейших поселений Коченевского района. Состоит из объедененных общей территорией сельских населенных пунктов</w:t>
      </w:r>
      <w:r w:rsidR="006A284A" w:rsidRPr="00D31827">
        <w:rPr>
          <w:rFonts w:ascii="Times New Roman" w:hAnsi="Times New Roman" w:cs="Times New Roman"/>
          <w:noProof/>
          <w:sz w:val="28"/>
          <w:szCs w:val="28"/>
        </w:rPr>
        <w:t>:</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-д.Буньково,</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-д.Крохалевка,</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-д.Чик,</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-о.п. 3293 км.,</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-Населенный пункт Кордон,</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-п. Светлый,</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-с.Катково,</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 Прокудское.</w:t>
      </w:r>
    </w:p>
    <w:p w:rsidR="002B361C" w:rsidRPr="00D31827" w:rsidRDefault="002B361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Кроме этого на территории поселения расположенны 45 садоводческих обществ. Общая площадь земель в границах поселения 41347 га. Административным центром Прокудского сельсовета является с. Прокудское</w:t>
      </w:r>
      <w:r w:rsidR="00204BC2" w:rsidRPr="00D31827">
        <w:rPr>
          <w:rFonts w:ascii="Times New Roman" w:hAnsi="Times New Roman" w:cs="Times New Roman"/>
          <w:noProof/>
          <w:sz w:val="28"/>
          <w:szCs w:val="28"/>
        </w:rPr>
        <w:t>. Здесь живут доброжелательные, отзывчивые люди. Работают высококвалифицированные</w:t>
      </w:r>
      <w:r w:rsidRPr="00D31827">
        <w:rPr>
          <w:rFonts w:ascii="Times New Roman" w:hAnsi="Times New Roman" w:cs="Times New Roman"/>
          <w:noProof/>
          <w:sz w:val="28"/>
          <w:szCs w:val="28"/>
        </w:rPr>
        <w:t xml:space="preserve"> </w:t>
      </w:r>
      <w:r w:rsidR="00204BC2" w:rsidRPr="00D31827">
        <w:rPr>
          <w:rFonts w:ascii="Times New Roman" w:hAnsi="Times New Roman" w:cs="Times New Roman"/>
          <w:noProof/>
          <w:sz w:val="28"/>
          <w:szCs w:val="28"/>
        </w:rPr>
        <w:t>специалисты, рабочие и служащие, педагоги и врачи, растут и учатся прекрасные дети. Численность населения состовляет - 8 736 человек. В том числе в трудоспособном возросте 4 575, учащиеся-1000, детей дошкольного</w:t>
      </w:r>
      <w:r w:rsidR="00CE41EE" w:rsidRPr="00D31827">
        <w:rPr>
          <w:rFonts w:ascii="Times New Roman" w:hAnsi="Times New Roman" w:cs="Times New Roman"/>
          <w:noProof/>
          <w:sz w:val="28"/>
          <w:szCs w:val="28"/>
        </w:rPr>
        <w:t xml:space="preserve"> возроста-900, пенсионного возра</w:t>
      </w:r>
      <w:r w:rsidR="00204BC2" w:rsidRPr="00D31827">
        <w:rPr>
          <w:rFonts w:ascii="Times New Roman" w:hAnsi="Times New Roman" w:cs="Times New Roman"/>
          <w:noProof/>
          <w:sz w:val="28"/>
          <w:szCs w:val="28"/>
        </w:rPr>
        <w:t xml:space="preserve">ста-2000. </w:t>
      </w:r>
    </w:p>
    <w:p w:rsidR="00204BC2" w:rsidRPr="00D31827" w:rsidRDefault="00204BC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На 2019-2022годы прогнозируется рост общей численности населения в результате повышения уровня рождаемости. Наблюдается устойчивая тенденция увеличения численности обучающихся.</w:t>
      </w:r>
    </w:p>
    <w:p w:rsidR="00204BC2" w:rsidRPr="00D31827" w:rsidRDefault="00204BC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lastRenderedPageBreak/>
        <w:t xml:space="preserve"> На территории поселения зарегистрированно </w:t>
      </w:r>
      <w:r w:rsidR="00454016" w:rsidRPr="00D31827">
        <w:rPr>
          <w:rFonts w:ascii="Times New Roman" w:hAnsi="Times New Roman" w:cs="Times New Roman"/>
          <w:noProof/>
          <w:sz w:val="28"/>
          <w:szCs w:val="28"/>
        </w:rPr>
        <w:t>сельскохозяйственное производство ОАО Племзавод «Чикский», АО «ПРОДО Птицефабрика Чикская». Фермерские хозяйства Матросова и Беспалова.</w:t>
      </w:r>
    </w:p>
    <w:p w:rsidR="00454016" w:rsidRPr="00D31827" w:rsidRDefault="00454016"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Промышленные и социализированные предприятия:</w:t>
      </w:r>
    </w:p>
    <w:p w:rsidR="00454016" w:rsidRPr="00D31827" w:rsidRDefault="00454016"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ООО Сибирская Строительная Индустрия, отделение «Новосибирский филиал Сибирский территориальный округ ФГУП РосРАО»</w:t>
      </w:r>
      <w:r w:rsidR="004F03D4" w:rsidRPr="00D31827">
        <w:rPr>
          <w:rFonts w:ascii="Times New Roman" w:hAnsi="Times New Roman" w:cs="Times New Roman"/>
          <w:noProof/>
          <w:sz w:val="28"/>
          <w:szCs w:val="28"/>
        </w:rPr>
        <w:t>,</w:t>
      </w:r>
    </w:p>
    <w:p w:rsidR="004F03D4" w:rsidRPr="00D31827" w:rsidRDefault="004F03D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-ФГУП Комбинат «Восход» Росрезерва,</w:t>
      </w:r>
    </w:p>
    <w:p w:rsidR="004F03D4" w:rsidRPr="00D31827" w:rsidRDefault="004F03D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-ООО « Мираж»</w:t>
      </w:r>
    </w:p>
    <w:p w:rsidR="004F03D4" w:rsidRPr="00D31827" w:rsidRDefault="004F03D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-МУП « Прокудское ППЖКХ»</w:t>
      </w:r>
    </w:p>
    <w:p w:rsidR="004F03D4" w:rsidRPr="00D31827" w:rsidRDefault="004F03D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Являющиеся основными налогоплотельщиками.</w:t>
      </w:r>
    </w:p>
    <w:p w:rsidR="004F03D4" w:rsidRPr="00D31827" w:rsidRDefault="004F03D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xml:space="preserve">Если говорить о достигнутых результатах за отчетный период </w:t>
      </w:r>
      <w:r w:rsidR="006A284A" w:rsidRPr="00D31827">
        <w:rPr>
          <w:rFonts w:ascii="Times New Roman" w:hAnsi="Times New Roman" w:cs="Times New Roman"/>
          <w:noProof/>
          <w:sz w:val="28"/>
          <w:szCs w:val="28"/>
        </w:rPr>
        <w:t xml:space="preserve"> </w:t>
      </w:r>
      <w:r w:rsidRPr="00D31827">
        <w:rPr>
          <w:rFonts w:ascii="Times New Roman" w:hAnsi="Times New Roman" w:cs="Times New Roman"/>
          <w:noProof/>
          <w:sz w:val="28"/>
          <w:szCs w:val="28"/>
        </w:rPr>
        <w:t>должен заметить, что наше муниципальное образование не стоит на месте! Из года в год развивается и улучшается.</w:t>
      </w:r>
    </w:p>
    <w:p w:rsidR="006A284A" w:rsidRPr="00D31827" w:rsidRDefault="004F03D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xml:space="preserve">Если говорить о дорожной деятельности,Муниципальной программе комплексного развития транспортной инфроструктуры, разработан график выполнения мероприятий по проектированию, строительству и реконструкции дорог. </w:t>
      </w:r>
    </w:p>
    <w:p w:rsidR="004F03D4" w:rsidRPr="00D31827" w:rsidRDefault="00CE41E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Преобра</w:t>
      </w:r>
      <w:r w:rsidR="004F03D4" w:rsidRPr="00D31827">
        <w:rPr>
          <w:rFonts w:ascii="Times New Roman" w:hAnsi="Times New Roman" w:cs="Times New Roman"/>
          <w:noProof/>
          <w:sz w:val="28"/>
          <w:szCs w:val="28"/>
        </w:rPr>
        <w:t>жаются наши дороги, протяженность которых составляет 53,2км, из них с асфальтобетонным и щебеночным покрытием -43,4км. Ежегодно мы в плотную занимаемся их ремонтом</w:t>
      </w:r>
      <w:r w:rsidR="00930442" w:rsidRPr="00D31827">
        <w:rPr>
          <w:rFonts w:ascii="Times New Roman" w:hAnsi="Times New Roman" w:cs="Times New Roman"/>
          <w:noProof/>
          <w:sz w:val="28"/>
          <w:szCs w:val="28"/>
        </w:rPr>
        <w:t xml:space="preserve"> обновляя дорожное полотно.</w:t>
      </w:r>
    </w:p>
    <w:p w:rsidR="00930442" w:rsidRPr="00D31827" w:rsidRDefault="00930442" w:rsidP="00D31827">
      <w:pPr>
        <w:pStyle w:val="ac"/>
        <w:ind w:firstLine="709"/>
        <w:jc w:val="both"/>
        <w:rPr>
          <w:rFonts w:ascii="Times New Roman" w:hAnsi="Times New Roman" w:cs="Times New Roman"/>
          <w:noProof/>
          <w:sz w:val="28"/>
          <w:szCs w:val="28"/>
        </w:rPr>
      </w:pPr>
    </w:p>
    <w:p w:rsidR="00930442" w:rsidRPr="00D31827" w:rsidRDefault="00930442" w:rsidP="00D31827">
      <w:pPr>
        <w:pStyle w:val="ac"/>
        <w:ind w:firstLine="709"/>
        <w:jc w:val="both"/>
        <w:rPr>
          <w:rFonts w:ascii="Times New Roman" w:hAnsi="Times New Roman" w:cs="Times New Roman"/>
          <w:noProof/>
          <w:sz w:val="28"/>
          <w:szCs w:val="28"/>
        </w:rPr>
      </w:pPr>
    </w:p>
    <w:p w:rsidR="00473C42" w:rsidRPr="00D31827" w:rsidRDefault="00473C42" w:rsidP="00D31827">
      <w:pPr>
        <w:pStyle w:val="ac"/>
        <w:ind w:firstLine="709"/>
        <w:jc w:val="both"/>
        <w:rPr>
          <w:rFonts w:ascii="Times New Roman" w:hAnsi="Times New Roman" w:cs="Times New Roman"/>
          <w:noProof/>
          <w:sz w:val="28"/>
          <w:szCs w:val="28"/>
        </w:rPr>
      </w:pP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И так. 2014 год.</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 Прокудское ремонт уличных дорог:</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Логовская – 450м.</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М. Зибарева- 480м.</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Переулок Школьный 400м.</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Д. Буньково</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Молодежная -610м.</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Пос.Светлый</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Заречная и ул. Есенина-600м.</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Общая сумма затрат 4439 тыс.руб., в том числе средства областного бюджета 4217тыс.руб.</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2015 год. с. Прокудское</w:t>
      </w:r>
    </w:p>
    <w:p w:rsidR="00247EEA"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Гагарина -690м.,</w:t>
      </w:r>
      <w:r w:rsidR="00247EEA" w:rsidRPr="00D31827">
        <w:rPr>
          <w:rFonts w:ascii="Times New Roman" w:hAnsi="Times New Roman" w:cs="Times New Roman"/>
          <w:noProof/>
          <w:sz w:val="28"/>
          <w:szCs w:val="28"/>
        </w:rPr>
        <w:t xml:space="preserve">                                        -ул.Северная-220м.,</w:t>
      </w:r>
    </w:p>
    <w:p w:rsidR="00930442" w:rsidRPr="00D31827" w:rsidRDefault="00930442" w:rsidP="00D31827">
      <w:pPr>
        <w:pStyle w:val="ac"/>
        <w:ind w:firstLine="709"/>
        <w:jc w:val="both"/>
        <w:rPr>
          <w:rFonts w:ascii="Times New Roman" w:hAnsi="Times New Roman" w:cs="Times New Roman"/>
          <w:noProof/>
          <w:sz w:val="28"/>
          <w:szCs w:val="28"/>
        </w:rPr>
      </w:pPr>
    </w:p>
    <w:p w:rsidR="00247EEA"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-ул.пер.Фабричный-200м.,</w:t>
      </w:r>
      <w:r w:rsidR="00247EEA" w:rsidRPr="00D31827">
        <w:rPr>
          <w:rFonts w:ascii="Times New Roman" w:hAnsi="Times New Roman" w:cs="Times New Roman"/>
          <w:noProof/>
          <w:sz w:val="28"/>
          <w:szCs w:val="28"/>
        </w:rPr>
        <w:t xml:space="preserve">                   -ул.пер.Большевистский-300м.,</w:t>
      </w:r>
    </w:p>
    <w:p w:rsidR="00930442" w:rsidRPr="00D31827" w:rsidRDefault="00930442" w:rsidP="00D31827">
      <w:pPr>
        <w:pStyle w:val="ac"/>
        <w:ind w:firstLine="709"/>
        <w:jc w:val="both"/>
        <w:rPr>
          <w:rFonts w:ascii="Times New Roman" w:hAnsi="Times New Roman" w:cs="Times New Roman"/>
          <w:noProof/>
          <w:sz w:val="28"/>
          <w:szCs w:val="28"/>
        </w:rPr>
      </w:pP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-ул.Мостовая-409м.,</w:t>
      </w:r>
      <w:r w:rsidR="00247EEA" w:rsidRPr="00D31827">
        <w:rPr>
          <w:rFonts w:ascii="Times New Roman" w:hAnsi="Times New Roman" w:cs="Times New Roman"/>
          <w:noProof/>
          <w:sz w:val="28"/>
          <w:szCs w:val="28"/>
        </w:rPr>
        <w:t xml:space="preserve">                                     -ул.Строительная-530м.</w:t>
      </w:r>
    </w:p>
    <w:p w:rsidR="00930442" w:rsidRPr="00D31827" w:rsidRDefault="00930442"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Общая сумма затрат 4373 тыс.руб., в том числе средства областного бюджета 3500тыс.руб.</w:t>
      </w:r>
    </w:p>
    <w:p w:rsidR="00247EEA" w:rsidRPr="00D31827" w:rsidRDefault="00247EEA" w:rsidP="00D31827">
      <w:pPr>
        <w:pStyle w:val="ac"/>
        <w:ind w:firstLine="709"/>
        <w:jc w:val="both"/>
        <w:rPr>
          <w:rFonts w:ascii="Times New Roman" w:hAnsi="Times New Roman" w:cs="Times New Roman"/>
          <w:noProof/>
          <w:sz w:val="28"/>
          <w:szCs w:val="28"/>
        </w:rPr>
      </w:pPr>
    </w:p>
    <w:p w:rsidR="00247EEA" w:rsidRPr="00D31827" w:rsidRDefault="00247EEA" w:rsidP="00D31827">
      <w:pPr>
        <w:pStyle w:val="ac"/>
        <w:ind w:firstLine="709"/>
        <w:jc w:val="both"/>
        <w:rPr>
          <w:rFonts w:ascii="Times New Roman" w:hAnsi="Times New Roman" w:cs="Times New Roman"/>
          <w:noProof/>
          <w:sz w:val="28"/>
          <w:szCs w:val="28"/>
        </w:rPr>
      </w:pPr>
    </w:p>
    <w:p w:rsidR="00473C42" w:rsidRPr="00D31827" w:rsidRDefault="00473C42" w:rsidP="00D31827">
      <w:pPr>
        <w:pStyle w:val="ac"/>
        <w:ind w:firstLine="709"/>
        <w:jc w:val="both"/>
        <w:rPr>
          <w:rFonts w:ascii="Times New Roman" w:hAnsi="Times New Roman" w:cs="Times New Roman"/>
          <w:noProof/>
          <w:sz w:val="28"/>
          <w:szCs w:val="28"/>
        </w:rPr>
      </w:pPr>
    </w:p>
    <w:p w:rsidR="00930442"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2016год.</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 Прокудское</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lastRenderedPageBreak/>
        <w:t>-ул. Политотдельская 1100м.</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Строительная 620м.</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С.Катково, ул.Новая-1340м.</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Общая сумма затрат 6455 тыс.руб. в том числе средства областного бюджета 6132тыс.руб.</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2017год.</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С.Прокудское:</w:t>
      </w:r>
    </w:p>
    <w:p w:rsidR="00FD3F7D"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 Политотдельская 726м.</w:t>
      </w:r>
      <w:r w:rsidR="00FD3F7D" w:rsidRPr="00D31827">
        <w:rPr>
          <w:rFonts w:ascii="Times New Roman" w:hAnsi="Times New Roman" w:cs="Times New Roman"/>
          <w:noProof/>
          <w:sz w:val="28"/>
          <w:szCs w:val="28"/>
        </w:rPr>
        <w:t xml:space="preserve"> -ул.Вокзальная 265м.</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Общая сумма затрат 4383 тыс.руб. в том числе средства областного бюджета 4100тыс.руб.</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2018год.</w:t>
      </w:r>
    </w:p>
    <w:p w:rsidR="00584E4C" w:rsidRPr="00D31827" w:rsidRDefault="00584E4C"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Д.Крохалевка</w:t>
      </w:r>
      <w:r w:rsidR="00016336" w:rsidRPr="00D31827">
        <w:rPr>
          <w:rFonts w:ascii="Times New Roman" w:hAnsi="Times New Roman" w:cs="Times New Roman"/>
          <w:noProof/>
          <w:sz w:val="28"/>
          <w:szCs w:val="28"/>
        </w:rPr>
        <w:t>, ул.Садовая-534м.</w:t>
      </w:r>
    </w:p>
    <w:p w:rsidR="00016336" w:rsidRPr="00D31827" w:rsidRDefault="00016336"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С.Катково, ул.Майская 1200м, ул.Школьная-1272м.</w:t>
      </w:r>
    </w:p>
    <w:p w:rsidR="00016336" w:rsidRPr="00D31827" w:rsidRDefault="00016336"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Общая сумма затрат 2013тыс.руб., в том числе средства областного бюджета 1613тыс.руб.</w:t>
      </w:r>
    </w:p>
    <w:p w:rsidR="00016336" w:rsidRPr="00D31827" w:rsidRDefault="00016336"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На 2019год</w:t>
      </w:r>
    </w:p>
    <w:p w:rsidR="00016336" w:rsidRPr="00D31827" w:rsidRDefault="00016336"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В данный момент выставили на торги ремонт дорог с. Прокудское по ул. Пер.Мостовая</w:t>
      </w:r>
      <w:r w:rsidR="00FD3F7D" w:rsidRPr="00D31827">
        <w:rPr>
          <w:rFonts w:ascii="Times New Roman" w:hAnsi="Times New Roman" w:cs="Times New Roman"/>
          <w:noProof/>
          <w:sz w:val="28"/>
          <w:szCs w:val="28"/>
        </w:rPr>
        <w:t xml:space="preserve">-4545тыс.руб., </w:t>
      </w:r>
    </w:p>
    <w:p w:rsidR="00FD3F7D" w:rsidRPr="00D31827" w:rsidRDefault="00FD3F7D"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Ул.пер. Школьный-2766 тыс.руб.</w:t>
      </w:r>
    </w:p>
    <w:p w:rsidR="00FD3F7D" w:rsidRPr="00D31827" w:rsidRDefault="00FD3F7D"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Общая сумма бюджета 7311 тыс.руб.</w:t>
      </w:r>
    </w:p>
    <w:p w:rsidR="00FD3F7D" w:rsidRPr="00D31827" w:rsidRDefault="00FD3F7D"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Может быть работы по ремонту дорог производятся в недостаточном объеме , но данный факт напрямую зависит от финансовой состовляющей .</w:t>
      </w:r>
    </w:p>
    <w:p w:rsidR="00B612DC" w:rsidRPr="00D31827" w:rsidRDefault="00FD3F7D"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Сфера жилищно-коммунального хозяйства останется быть проблемой для муниципального образования, т.к. затрагивает интерес каждого жителя поселений</w:t>
      </w:r>
      <w:r w:rsidR="00B612DC" w:rsidRPr="00D31827">
        <w:rPr>
          <w:rFonts w:ascii="Times New Roman" w:hAnsi="Times New Roman" w:cs="Times New Roman"/>
          <w:noProof/>
          <w:sz w:val="28"/>
          <w:szCs w:val="28"/>
        </w:rPr>
        <w:t>. Одной из главных задач МО- является качественное оказание жилищно-коммунальных услуг населению и обеспечение жизнидеятельности поселения.</w:t>
      </w:r>
    </w:p>
    <w:p w:rsidR="009B4824" w:rsidRPr="00D31827" w:rsidRDefault="00B612DC" w:rsidP="00D31827">
      <w:pPr>
        <w:pStyle w:val="ac"/>
        <w:ind w:firstLine="709"/>
        <w:jc w:val="both"/>
        <w:rPr>
          <w:rFonts w:ascii="Times New Roman" w:hAnsi="Times New Roman" w:cs="Times New Roman"/>
          <w:sz w:val="28"/>
          <w:szCs w:val="28"/>
        </w:rPr>
      </w:pPr>
      <w:r w:rsidRPr="00D31827">
        <w:rPr>
          <w:rFonts w:ascii="Times New Roman" w:hAnsi="Times New Roman" w:cs="Times New Roman"/>
          <w:noProof/>
          <w:sz w:val="28"/>
          <w:szCs w:val="28"/>
        </w:rPr>
        <w:t>В связи с высокой изношенностью</w:t>
      </w:r>
      <w:r w:rsidR="00F04472" w:rsidRPr="00D31827">
        <w:rPr>
          <w:rFonts w:ascii="Times New Roman" w:hAnsi="Times New Roman" w:cs="Times New Roman"/>
          <w:noProof/>
          <w:sz w:val="28"/>
          <w:szCs w:val="28"/>
        </w:rPr>
        <w:t xml:space="preserve"> </w:t>
      </w:r>
      <w:r w:rsidR="00F04472" w:rsidRPr="00D31827">
        <w:rPr>
          <w:rFonts w:ascii="Times New Roman" w:hAnsi="Times New Roman" w:cs="Times New Roman"/>
          <w:sz w:val="28"/>
          <w:szCs w:val="28"/>
        </w:rPr>
        <w:t>объектов коммунальной инфраструктуры часто происходят аварийные ситуации. Основной проблемой для предприятия ЖКХ является обслуживание водопроводных сетей и скважин, не состоящих на балансе администрации. Но, несмотря на это работы по модернизации и развитию имеющейся инженерной инфраструктуры ведутся постоянно.</w:t>
      </w:r>
      <w:r w:rsidR="009B4824" w:rsidRPr="00D31827">
        <w:rPr>
          <w:rFonts w:ascii="Times New Roman" w:hAnsi="Times New Roman" w:cs="Times New Roman"/>
          <w:sz w:val="28"/>
          <w:szCs w:val="28"/>
        </w:rPr>
        <w:t xml:space="preserve"> </w:t>
      </w:r>
    </w:p>
    <w:p w:rsidR="009B4824" w:rsidRPr="00D31827" w:rsidRDefault="009B4824"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Администрацией Прокудского сельсовета разработана </w:t>
      </w:r>
      <w:r w:rsidR="00F04472" w:rsidRPr="00D31827">
        <w:rPr>
          <w:rFonts w:ascii="Times New Roman" w:hAnsi="Times New Roman" w:cs="Times New Roman"/>
          <w:noProof/>
          <w:sz w:val="28"/>
          <w:szCs w:val="28"/>
        </w:rPr>
        <w:t>М</w:t>
      </w:r>
      <w:r w:rsidR="00F04472" w:rsidRPr="00D31827">
        <w:rPr>
          <w:rFonts w:ascii="Times New Roman" w:hAnsi="Times New Roman" w:cs="Times New Roman"/>
          <w:sz w:val="28"/>
          <w:szCs w:val="28"/>
        </w:rPr>
        <w:t>униципальная программа</w:t>
      </w:r>
    </w:p>
    <w:p w:rsidR="00F0447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«Комплексное развитие систем коммунальной инфраструктуры Прокудского сельсовета</w:t>
      </w:r>
      <w:r w:rsidR="00473C42" w:rsidRPr="00D31827">
        <w:rPr>
          <w:rFonts w:ascii="Times New Roman" w:hAnsi="Times New Roman" w:cs="Times New Roman"/>
          <w:sz w:val="28"/>
          <w:szCs w:val="28"/>
        </w:rPr>
        <w:t xml:space="preserve"> </w:t>
      </w:r>
      <w:r w:rsidRPr="00D31827">
        <w:rPr>
          <w:rFonts w:ascii="Times New Roman" w:hAnsi="Times New Roman" w:cs="Times New Roman"/>
          <w:sz w:val="28"/>
          <w:szCs w:val="28"/>
        </w:rPr>
        <w:t>на 2012-2020 годы»;</w:t>
      </w:r>
    </w:p>
    <w:p w:rsidR="00F0447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 В </w:t>
      </w:r>
      <w:r w:rsidR="00473C42" w:rsidRPr="00D31827">
        <w:rPr>
          <w:rFonts w:ascii="Times New Roman" w:hAnsi="Times New Roman" w:cs="Times New Roman"/>
          <w:sz w:val="28"/>
          <w:szCs w:val="28"/>
        </w:rPr>
        <w:t xml:space="preserve">рамках этой программы с 2015по 2017 года </w:t>
      </w:r>
      <w:r w:rsidRPr="00D31827">
        <w:rPr>
          <w:rFonts w:ascii="Times New Roman" w:hAnsi="Times New Roman" w:cs="Times New Roman"/>
          <w:sz w:val="28"/>
          <w:szCs w:val="28"/>
        </w:rPr>
        <w:t>были произведены работы по экспертизе и строительству системы водоснабжения и водоподготовки  чистой воды;</w:t>
      </w:r>
    </w:p>
    <w:p w:rsidR="00F0447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с. Прокудское, ул. Полевая скважина и водопровод  протяженностью -3039м.</w:t>
      </w:r>
    </w:p>
    <w:p w:rsidR="00F0447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д. Буньково – скважина и водопровод протяженностью – 2224м.</w:t>
      </w:r>
    </w:p>
    <w:p w:rsidR="00473C4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    д. Чик – скважина и водопровод протяженностью – 80м.</w:t>
      </w:r>
    </w:p>
    <w:p w:rsidR="00B9642E"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noProof/>
          <w:sz w:val="28"/>
          <w:szCs w:val="28"/>
        </w:rPr>
        <w:t>пос.</w:t>
      </w:r>
      <w:r w:rsidR="00B612DC" w:rsidRPr="00D31827">
        <w:rPr>
          <w:rFonts w:ascii="Times New Roman" w:hAnsi="Times New Roman" w:cs="Times New Roman"/>
          <w:noProof/>
          <w:sz w:val="28"/>
          <w:szCs w:val="28"/>
        </w:rPr>
        <w:t xml:space="preserve"> Светлый</w:t>
      </w:r>
      <w:r w:rsidR="00B9642E" w:rsidRPr="00D31827">
        <w:rPr>
          <w:rFonts w:ascii="Times New Roman" w:hAnsi="Times New Roman" w:cs="Times New Roman"/>
          <w:noProof/>
          <w:sz w:val="28"/>
          <w:szCs w:val="28"/>
        </w:rPr>
        <w:t xml:space="preserve"> скважина и водопровод протяженность-100м.</w:t>
      </w:r>
    </w:p>
    <w:p w:rsidR="00B9642E" w:rsidRPr="00D31827" w:rsidRDefault="00B9642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В 2018</w:t>
      </w:r>
      <w:r w:rsidR="00473C42" w:rsidRPr="00D31827">
        <w:rPr>
          <w:rFonts w:ascii="Times New Roman" w:hAnsi="Times New Roman" w:cs="Times New Roman"/>
          <w:noProof/>
          <w:sz w:val="28"/>
          <w:szCs w:val="28"/>
        </w:rPr>
        <w:t xml:space="preserve"> </w:t>
      </w:r>
      <w:r w:rsidRPr="00D31827">
        <w:rPr>
          <w:rFonts w:ascii="Times New Roman" w:hAnsi="Times New Roman" w:cs="Times New Roman"/>
          <w:noProof/>
          <w:sz w:val="28"/>
          <w:szCs w:val="28"/>
        </w:rPr>
        <w:t>году реализован проект строительства с</w:t>
      </w:r>
      <w:r w:rsidR="00473C42" w:rsidRPr="00D31827">
        <w:rPr>
          <w:rFonts w:ascii="Times New Roman" w:hAnsi="Times New Roman" w:cs="Times New Roman"/>
          <w:noProof/>
          <w:sz w:val="28"/>
          <w:szCs w:val="28"/>
        </w:rPr>
        <w:t xml:space="preserve">истем водоснабжения и модульной </w:t>
      </w:r>
      <w:r w:rsidRPr="00D31827">
        <w:rPr>
          <w:rFonts w:ascii="Times New Roman" w:hAnsi="Times New Roman" w:cs="Times New Roman"/>
          <w:noProof/>
          <w:sz w:val="28"/>
          <w:szCs w:val="28"/>
        </w:rPr>
        <w:t>установки водоподготовки в этих селах.</w:t>
      </w:r>
    </w:p>
    <w:p w:rsidR="00B9642E" w:rsidRPr="00D31827" w:rsidRDefault="00B9642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Сейчас идут итоги по строительству скважины и водоподготовки в поселке Светлый.На реализацию этих мероприятий из фонда модорнизации НСО было выделенно 25мл</w:t>
      </w:r>
      <w:r w:rsidR="00473C42" w:rsidRPr="00D31827">
        <w:rPr>
          <w:rFonts w:ascii="Times New Roman" w:hAnsi="Times New Roman" w:cs="Times New Roman"/>
          <w:noProof/>
          <w:sz w:val="28"/>
          <w:szCs w:val="28"/>
        </w:rPr>
        <w:t xml:space="preserve">н </w:t>
      </w:r>
      <w:r w:rsidRPr="00D31827">
        <w:rPr>
          <w:rFonts w:ascii="Times New Roman" w:hAnsi="Times New Roman" w:cs="Times New Roman"/>
          <w:noProof/>
          <w:sz w:val="28"/>
          <w:szCs w:val="28"/>
        </w:rPr>
        <w:t>709 тыс. руб.</w:t>
      </w:r>
    </w:p>
    <w:p w:rsidR="00F04472" w:rsidRPr="00D31827" w:rsidRDefault="00B9642E"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lastRenderedPageBreak/>
        <w:t>Общая протяженность систем водоснабжения состовляет 49,6км. Из них 17,2 нуждаются в полной замене. Ежегодно на жилищно-коммунальное хозяйство выделяется более 4мл.руб. Конечно этих средств для выполнения всех наших планов недостаточно, даже при увеличении собственных доходов.</w:t>
      </w:r>
    </w:p>
    <w:p w:rsidR="00565DA5" w:rsidRPr="00D31827" w:rsidRDefault="00565DA5" w:rsidP="00D31827">
      <w:pPr>
        <w:pStyle w:val="ac"/>
        <w:ind w:firstLine="709"/>
        <w:jc w:val="both"/>
        <w:rPr>
          <w:rFonts w:ascii="Times New Roman" w:hAnsi="Times New Roman" w:cs="Times New Roman"/>
          <w:noProof/>
          <w:sz w:val="28"/>
          <w:szCs w:val="28"/>
        </w:rPr>
      </w:pPr>
    </w:p>
    <w:p w:rsidR="00247EEA" w:rsidRPr="00D31827" w:rsidRDefault="00247EEA" w:rsidP="00D31827">
      <w:pPr>
        <w:pStyle w:val="ac"/>
        <w:ind w:firstLine="709"/>
        <w:jc w:val="both"/>
        <w:rPr>
          <w:rFonts w:ascii="Times New Roman" w:hAnsi="Times New Roman" w:cs="Times New Roman"/>
          <w:b/>
          <w:sz w:val="28"/>
          <w:szCs w:val="28"/>
        </w:rPr>
      </w:pPr>
    </w:p>
    <w:p w:rsidR="00F04472" w:rsidRPr="00D31827" w:rsidRDefault="00F04472" w:rsidP="00D31827">
      <w:pPr>
        <w:pStyle w:val="ac"/>
        <w:ind w:firstLine="709"/>
        <w:jc w:val="both"/>
        <w:rPr>
          <w:rFonts w:ascii="Times New Roman" w:hAnsi="Times New Roman" w:cs="Times New Roman"/>
          <w:b/>
          <w:sz w:val="28"/>
          <w:szCs w:val="28"/>
        </w:rPr>
      </w:pPr>
      <w:r w:rsidRPr="00D31827">
        <w:rPr>
          <w:rFonts w:ascii="Times New Roman" w:hAnsi="Times New Roman" w:cs="Times New Roman"/>
          <w:b/>
          <w:sz w:val="28"/>
          <w:szCs w:val="28"/>
        </w:rPr>
        <w:t>Доходы бюджета поселения по годам</w:t>
      </w:r>
    </w:p>
    <w:p w:rsidR="00F04472" w:rsidRPr="00D31827" w:rsidRDefault="00F04472" w:rsidP="00D31827">
      <w:pPr>
        <w:pStyle w:val="ac"/>
        <w:ind w:firstLine="709"/>
        <w:jc w:val="both"/>
        <w:rPr>
          <w:rFonts w:ascii="Times New Roman" w:hAnsi="Times New Roman" w:cs="Times New Roman"/>
          <w:noProof/>
          <w:sz w:val="28"/>
          <w:szCs w:val="28"/>
        </w:rPr>
      </w:pPr>
    </w:p>
    <w:tbl>
      <w:tblPr>
        <w:tblStyle w:val="ab"/>
        <w:tblW w:w="0" w:type="auto"/>
        <w:tblInd w:w="1438" w:type="dxa"/>
        <w:tblLook w:val="04A0"/>
      </w:tblPr>
      <w:tblGrid>
        <w:gridCol w:w="2093"/>
        <w:gridCol w:w="2694"/>
        <w:gridCol w:w="2844"/>
      </w:tblGrid>
      <w:tr w:rsidR="006A284A" w:rsidRPr="00D31827" w:rsidTr="00F04472">
        <w:tc>
          <w:tcPr>
            <w:tcW w:w="2093" w:type="dxa"/>
          </w:tcPr>
          <w:p w:rsidR="006A284A" w:rsidRPr="00D31827" w:rsidRDefault="006A284A"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год</w:t>
            </w:r>
          </w:p>
        </w:tc>
        <w:tc>
          <w:tcPr>
            <w:tcW w:w="2694" w:type="dxa"/>
          </w:tcPr>
          <w:p w:rsidR="006A284A" w:rsidRPr="00D31827" w:rsidRDefault="006A284A"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Собственные средства</w:t>
            </w:r>
          </w:p>
        </w:tc>
        <w:tc>
          <w:tcPr>
            <w:tcW w:w="2844" w:type="dxa"/>
          </w:tcPr>
          <w:p w:rsidR="006A284A" w:rsidRPr="00D31827" w:rsidRDefault="006A284A"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Безвоздмездные поступления</w:t>
            </w:r>
          </w:p>
        </w:tc>
      </w:tr>
      <w:tr w:rsidR="006A284A" w:rsidRPr="00D31827" w:rsidTr="00F04472">
        <w:trPr>
          <w:trHeight w:val="668"/>
        </w:trPr>
        <w:tc>
          <w:tcPr>
            <w:tcW w:w="2093" w:type="dxa"/>
          </w:tcPr>
          <w:p w:rsidR="006A284A" w:rsidRPr="00D31827" w:rsidRDefault="006A284A"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2014</w:t>
            </w:r>
          </w:p>
        </w:tc>
        <w:tc>
          <w:tcPr>
            <w:tcW w:w="269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12317тыс.руб.</w:t>
            </w:r>
          </w:p>
        </w:tc>
        <w:tc>
          <w:tcPr>
            <w:tcW w:w="284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37205тыс.руб.</w:t>
            </w:r>
          </w:p>
        </w:tc>
      </w:tr>
      <w:tr w:rsidR="006A284A" w:rsidRPr="00D31827" w:rsidTr="00F04472">
        <w:trPr>
          <w:trHeight w:val="549"/>
        </w:trPr>
        <w:tc>
          <w:tcPr>
            <w:tcW w:w="2093" w:type="dxa"/>
          </w:tcPr>
          <w:p w:rsidR="006A284A" w:rsidRPr="00D31827" w:rsidRDefault="006A284A"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2015</w:t>
            </w:r>
          </w:p>
        </w:tc>
        <w:tc>
          <w:tcPr>
            <w:tcW w:w="269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12779 тыс.руб.</w:t>
            </w:r>
          </w:p>
        </w:tc>
        <w:tc>
          <w:tcPr>
            <w:tcW w:w="284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21168тыс.руб.</w:t>
            </w:r>
          </w:p>
        </w:tc>
      </w:tr>
      <w:tr w:rsidR="006A284A" w:rsidRPr="00D31827" w:rsidTr="00F04472">
        <w:trPr>
          <w:trHeight w:val="557"/>
        </w:trPr>
        <w:tc>
          <w:tcPr>
            <w:tcW w:w="2093" w:type="dxa"/>
          </w:tcPr>
          <w:p w:rsidR="006A284A" w:rsidRPr="00D31827" w:rsidRDefault="006A284A"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2016</w:t>
            </w:r>
          </w:p>
        </w:tc>
        <w:tc>
          <w:tcPr>
            <w:tcW w:w="269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14709 тыс.руб.</w:t>
            </w:r>
          </w:p>
        </w:tc>
        <w:tc>
          <w:tcPr>
            <w:tcW w:w="284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20925 тыс.руб.</w:t>
            </w:r>
          </w:p>
        </w:tc>
      </w:tr>
      <w:tr w:rsidR="00DE23D3" w:rsidRPr="00D31827" w:rsidTr="00F04472">
        <w:trPr>
          <w:trHeight w:val="551"/>
        </w:trPr>
        <w:tc>
          <w:tcPr>
            <w:tcW w:w="2093" w:type="dxa"/>
          </w:tcPr>
          <w:p w:rsidR="00DE23D3"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2017</w:t>
            </w:r>
          </w:p>
        </w:tc>
        <w:tc>
          <w:tcPr>
            <w:tcW w:w="2694" w:type="dxa"/>
          </w:tcPr>
          <w:p w:rsidR="00DE23D3"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15408 тыс.руб.</w:t>
            </w:r>
          </w:p>
        </w:tc>
        <w:tc>
          <w:tcPr>
            <w:tcW w:w="2844" w:type="dxa"/>
          </w:tcPr>
          <w:p w:rsidR="00DE23D3"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19289 тыс.руб.</w:t>
            </w:r>
          </w:p>
        </w:tc>
      </w:tr>
      <w:tr w:rsidR="006A284A" w:rsidRPr="00D31827" w:rsidTr="00F04472">
        <w:trPr>
          <w:trHeight w:val="573"/>
        </w:trPr>
        <w:tc>
          <w:tcPr>
            <w:tcW w:w="2093" w:type="dxa"/>
          </w:tcPr>
          <w:p w:rsidR="006A284A" w:rsidRPr="00D31827" w:rsidRDefault="006A284A"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w:t>
            </w:r>
            <w:r w:rsidR="00DE23D3" w:rsidRPr="00D31827">
              <w:rPr>
                <w:rFonts w:ascii="Times New Roman" w:hAnsi="Times New Roman" w:cs="Times New Roman"/>
                <w:noProof/>
                <w:sz w:val="28"/>
                <w:szCs w:val="28"/>
              </w:rPr>
              <w:t>8</w:t>
            </w:r>
          </w:p>
        </w:tc>
        <w:tc>
          <w:tcPr>
            <w:tcW w:w="269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15264 тыс.руб.</w:t>
            </w:r>
          </w:p>
        </w:tc>
        <w:tc>
          <w:tcPr>
            <w:tcW w:w="2844" w:type="dxa"/>
          </w:tcPr>
          <w:p w:rsidR="006A284A"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39547 тыс.руб.</w:t>
            </w:r>
          </w:p>
        </w:tc>
      </w:tr>
    </w:tbl>
    <w:p w:rsidR="00930442" w:rsidRPr="00D31827" w:rsidRDefault="00930442" w:rsidP="00D31827">
      <w:pPr>
        <w:pStyle w:val="ac"/>
        <w:ind w:firstLine="709"/>
        <w:jc w:val="both"/>
        <w:rPr>
          <w:rFonts w:ascii="Times New Roman" w:hAnsi="Times New Roman" w:cs="Times New Roman"/>
          <w:noProof/>
          <w:sz w:val="28"/>
          <w:szCs w:val="28"/>
        </w:rPr>
      </w:pPr>
    </w:p>
    <w:p w:rsidR="00F0447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из таблицы мы видим, что собственные доходы выросли с 2014 года по 2018 год на 2 млн. 847 тыс. рублей и составляют 15 264 тыс. рублей.</w:t>
      </w:r>
    </w:p>
    <w:p w:rsidR="00F04472"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 </w:t>
      </w:r>
      <w:r w:rsidR="00F04472" w:rsidRPr="00D31827">
        <w:rPr>
          <w:rFonts w:ascii="Times New Roman" w:hAnsi="Times New Roman" w:cs="Times New Roman"/>
          <w:sz w:val="28"/>
          <w:szCs w:val="28"/>
        </w:rPr>
        <w:t>Одним из приоритетных проектов является государственная программа Новосибирской области «Развитие газификации территорий населенных пунктов на 2012-2020 годы».</w:t>
      </w:r>
    </w:p>
    <w:p w:rsidR="00F04472"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 </w:t>
      </w:r>
      <w:r w:rsidR="00F04472" w:rsidRPr="00D31827">
        <w:rPr>
          <w:rFonts w:ascii="Times New Roman" w:hAnsi="Times New Roman" w:cs="Times New Roman"/>
          <w:sz w:val="28"/>
          <w:szCs w:val="28"/>
        </w:rPr>
        <w:t>В 2014 году в поселке Светлый был построен газопровод низкого давления протяженностью 6 687 метров</w:t>
      </w:r>
    </w:p>
    <w:p w:rsidR="00F0447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на сумму 13 600 тыс. рублей.</w:t>
      </w:r>
    </w:p>
    <w:p w:rsidR="00F04472"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 </w:t>
      </w:r>
      <w:r w:rsidR="00F04472" w:rsidRPr="00D31827">
        <w:rPr>
          <w:rFonts w:ascii="Times New Roman" w:hAnsi="Times New Roman" w:cs="Times New Roman"/>
          <w:sz w:val="28"/>
          <w:szCs w:val="28"/>
        </w:rPr>
        <w:t xml:space="preserve">В 2017 году в селе Прокудское по ул. Полевая был построен газопровод  низкого    давления    протяженностью </w:t>
      </w:r>
    </w:p>
    <w:p w:rsidR="00F04472" w:rsidRPr="00D31827" w:rsidRDefault="00F04472"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1 285 метров  на сумму 1 327  тыс. рублей.</w:t>
      </w:r>
    </w:p>
    <w:p w:rsidR="00F3241E" w:rsidRPr="00D31827" w:rsidRDefault="00F3241E" w:rsidP="00D31827">
      <w:pPr>
        <w:pStyle w:val="ac"/>
        <w:ind w:firstLine="709"/>
        <w:jc w:val="both"/>
        <w:rPr>
          <w:rFonts w:ascii="Times New Roman" w:hAnsi="Times New Roman" w:cs="Times New Roman"/>
          <w:sz w:val="28"/>
          <w:szCs w:val="28"/>
        </w:rPr>
      </w:pPr>
    </w:p>
    <w:p w:rsidR="00F3241E" w:rsidRPr="00D31827" w:rsidRDefault="00565DA5"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На сегодняшний день разработаны два проекта по газификации улиц Советская, Гагарина, Школьная, Вокзальная, Фабричная, Логовская. Сметной стоимостью 43млн.руб. Строительство газопроводов запланировано на 2019год. Готовится документация для проведения торгов.</w:t>
      </w:r>
    </w:p>
    <w:p w:rsidR="00F3241E" w:rsidRPr="00D31827" w:rsidRDefault="00F3241E" w:rsidP="00D31827">
      <w:pPr>
        <w:pStyle w:val="ac"/>
        <w:ind w:firstLine="709"/>
        <w:jc w:val="both"/>
        <w:rPr>
          <w:rFonts w:ascii="Times New Roman" w:hAnsi="Times New Roman" w:cs="Times New Roman"/>
          <w:sz w:val="28"/>
          <w:szCs w:val="28"/>
        </w:rPr>
      </w:pP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Положительные изменения произошли и в плане благоустройства. Ведется активная работа по освещению улиц Вокзальная, Гагарина, М. Зибарева (протяженность 1650 метров).</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Ведется работа по подготовке проектов </w:t>
      </w:r>
      <w:r w:rsidR="00473C42" w:rsidRPr="00D31827">
        <w:rPr>
          <w:rFonts w:ascii="Times New Roman" w:hAnsi="Times New Roman" w:cs="Times New Roman"/>
          <w:sz w:val="28"/>
          <w:szCs w:val="28"/>
        </w:rPr>
        <w:t xml:space="preserve">уличного </w:t>
      </w:r>
      <w:r w:rsidRPr="00D31827">
        <w:rPr>
          <w:rFonts w:ascii="Times New Roman" w:hAnsi="Times New Roman" w:cs="Times New Roman"/>
          <w:sz w:val="28"/>
          <w:szCs w:val="28"/>
        </w:rPr>
        <w:t xml:space="preserve">освещения </w:t>
      </w:r>
      <w:r w:rsidR="00473C42" w:rsidRPr="00D31827">
        <w:rPr>
          <w:rFonts w:ascii="Times New Roman" w:hAnsi="Times New Roman" w:cs="Times New Roman"/>
          <w:sz w:val="28"/>
          <w:szCs w:val="28"/>
        </w:rPr>
        <w:t xml:space="preserve">в             с. Прокудское по </w:t>
      </w:r>
      <w:r w:rsidRPr="00D31827">
        <w:rPr>
          <w:rFonts w:ascii="Times New Roman" w:hAnsi="Times New Roman" w:cs="Times New Roman"/>
          <w:sz w:val="28"/>
          <w:szCs w:val="28"/>
        </w:rPr>
        <w:t>ул</w:t>
      </w:r>
      <w:r w:rsidR="00473C42" w:rsidRPr="00D31827">
        <w:rPr>
          <w:rFonts w:ascii="Times New Roman" w:hAnsi="Times New Roman" w:cs="Times New Roman"/>
          <w:sz w:val="28"/>
          <w:szCs w:val="28"/>
        </w:rPr>
        <w:t>ицам:</w:t>
      </w:r>
      <w:r w:rsidRPr="00D31827">
        <w:rPr>
          <w:rFonts w:ascii="Times New Roman" w:hAnsi="Times New Roman" w:cs="Times New Roman"/>
          <w:sz w:val="28"/>
          <w:szCs w:val="28"/>
        </w:rPr>
        <w:t xml:space="preserve"> Школьная, пер. Школ</w:t>
      </w:r>
      <w:r w:rsidR="00473C42" w:rsidRPr="00D31827">
        <w:rPr>
          <w:rFonts w:ascii="Times New Roman" w:hAnsi="Times New Roman" w:cs="Times New Roman"/>
          <w:sz w:val="28"/>
          <w:szCs w:val="28"/>
        </w:rPr>
        <w:t xml:space="preserve">ьный, Советская, Политотдельская, </w:t>
      </w:r>
      <w:r w:rsidRPr="00D31827">
        <w:rPr>
          <w:rFonts w:ascii="Times New Roman" w:hAnsi="Times New Roman" w:cs="Times New Roman"/>
          <w:sz w:val="28"/>
          <w:szCs w:val="28"/>
        </w:rPr>
        <w:t xml:space="preserve"> переулок Мос</w:t>
      </w:r>
      <w:r w:rsidR="00473C42" w:rsidRPr="00D31827">
        <w:rPr>
          <w:rFonts w:ascii="Times New Roman" w:hAnsi="Times New Roman" w:cs="Times New Roman"/>
          <w:sz w:val="28"/>
          <w:szCs w:val="28"/>
        </w:rPr>
        <w:t>товая. В поселке Светлый по ул.</w:t>
      </w:r>
      <w:r w:rsidRPr="00D31827">
        <w:rPr>
          <w:rFonts w:ascii="Times New Roman" w:hAnsi="Times New Roman" w:cs="Times New Roman"/>
          <w:sz w:val="28"/>
          <w:szCs w:val="28"/>
        </w:rPr>
        <w:t>Новая.</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Большая работа проведена по спиливанию аварийных тополей в количестве 400 штук. Вместо спиленных аварийных тополей посажено 500 саженцев разных пород деревьев (сосна, рябина, липа, пихта). </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lastRenderedPageBreak/>
        <w:t xml:space="preserve">В населенных пунктах поселения устроены остановочные платформы и установлены остановочные павильоны в количестве 11 штук. </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В рамках проекта, основанного на местных инициативах, построен тротуар по переулку от ул. Политотдельская до ул. Совхозная. </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Построена пешеходная дорожка по ул. Есенина. Запланировано строительство пешеходной дорожки от здания администрации Прокудского сельсовета по улицам Базарная, Политотдельская, Вокзальная до железнодорожного вокзала.</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Проведены работы по строительству ограждения кладбища в д. Крохалевка. </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Оборудованы детские площадки в селах.</w:t>
      </w:r>
    </w:p>
    <w:p w:rsidR="00F3241E"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Построена велосипедная дорожка на стадионе, на ней установлены дорожные знаки для обучения детей правилам дорожного движения. Построены парковки: в жилой зоне Есенинского жилого массива, в количестве 3 штук. У школы – 2 штуки, у администрации - 2 штуки, на Привокзальной площади 1 штука.</w:t>
      </w:r>
    </w:p>
    <w:p w:rsidR="005B006F" w:rsidRPr="00D31827" w:rsidRDefault="00F3241E"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На административной площади открыта доска почета для лучших работников поселения, возведена стела «Паспорт поселения» с основными показателями развития поселения.</w:t>
      </w:r>
    </w:p>
    <w:p w:rsidR="005B006F" w:rsidRPr="00D31827" w:rsidRDefault="005B006F"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 В рамках программы «Благоустройство территорий населенных пунктов подготовлен проект и выделены денежные средства на 2019 год по строительству по ул. Совхозная «Аллеи Славы» заслуженных работников, орденоносцев, ветеранов.</w:t>
      </w:r>
    </w:p>
    <w:p w:rsidR="00DE23D3" w:rsidRPr="00D31827" w:rsidRDefault="00DE23D3" w:rsidP="00D31827">
      <w:pPr>
        <w:pStyle w:val="ac"/>
        <w:ind w:firstLine="709"/>
        <w:jc w:val="both"/>
        <w:rPr>
          <w:rFonts w:ascii="Times New Roman" w:hAnsi="Times New Roman" w:cs="Times New Roman"/>
          <w:sz w:val="28"/>
          <w:szCs w:val="28"/>
        </w:rPr>
      </w:pPr>
      <w:r w:rsidRPr="00D31827">
        <w:rPr>
          <w:rFonts w:ascii="Times New Roman" w:hAnsi="Times New Roman" w:cs="Times New Roman"/>
          <w:noProof/>
          <w:sz w:val="28"/>
          <w:szCs w:val="28"/>
        </w:rPr>
        <w:t xml:space="preserve">В текущие годы велась активная работа по государственной регистрации прав на объекты муниципальной собственности. Поставленно на кадастровый учет и оформленно прав собственности </w:t>
      </w:r>
      <w:r w:rsidR="005B006F" w:rsidRPr="00D31827">
        <w:rPr>
          <w:rFonts w:ascii="Times New Roman" w:hAnsi="Times New Roman" w:cs="Times New Roman"/>
          <w:noProof/>
          <w:sz w:val="28"/>
          <w:szCs w:val="28"/>
        </w:rPr>
        <w:t>на 73 земельных участка</w:t>
      </w:r>
      <w:r w:rsidRPr="00D31827">
        <w:rPr>
          <w:rFonts w:ascii="Times New Roman" w:hAnsi="Times New Roman" w:cs="Times New Roman"/>
          <w:noProof/>
          <w:sz w:val="28"/>
          <w:szCs w:val="28"/>
        </w:rPr>
        <w:t xml:space="preserve"> </w:t>
      </w:r>
      <w:r w:rsidR="005B006F" w:rsidRPr="00D31827">
        <w:rPr>
          <w:rFonts w:ascii="Times New Roman" w:hAnsi="Times New Roman" w:cs="Times New Roman"/>
          <w:noProof/>
          <w:sz w:val="28"/>
          <w:szCs w:val="28"/>
        </w:rPr>
        <w:t>и</w:t>
      </w:r>
      <w:r w:rsidR="005B006F" w:rsidRPr="00D31827">
        <w:rPr>
          <w:rFonts w:ascii="Times New Roman" w:hAnsi="Times New Roman" w:cs="Times New Roman"/>
          <w:sz w:val="28"/>
          <w:szCs w:val="28"/>
        </w:rPr>
        <w:t xml:space="preserve"> 83 </w:t>
      </w:r>
      <w:r w:rsidR="005B006F" w:rsidRPr="00D31827">
        <w:rPr>
          <w:rFonts w:ascii="Times New Roman" w:hAnsi="Times New Roman" w:cs="Times New Roman"/>
          <w:noProof/>
          <w:sz w:val="28"/>
          <w:szCs w:val="28"/>
        </w:rPr>
        <w:t>объекта недвижимого имущества</w:t>
      </w:r>
      <w:r w:rsidRPr="00D31827">
        <w:rPr>
          <w:rFonts w:ascii="Times New Roman" w:hAnsi="Times New Roman" w:cs="Times New Roman"/>
          <w:noProof/>
          <w:sz w:val="28"/>
          <w:szCs w:val="28"/>
        </w:rPr>
        <w:t>.</w:t>
      </w:r>
    </w:p>
    <w:p w:rsidR="00DE23D3" w:rsidRPr="00D31827" w:rsidRDefault="005B006F"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xml:space="preserve">Из бюджета поселения на оформление объектов было направленно </w:t>
      </w:r>
      <w:r w:rsidR="00DE23D3" w:rsidRPr="00D31827">
        <w:rPr>
          <w:rFonts w:ascii="Times New Roman" w:hAnsi="Times New Roman" w:cs="Times New Roman"/>
          <w:noProof/>
          <w:sz w:val="28"/>
          <w:szCs w:val="28"/>
        </w:rPr>
        <w:t xml:space="preserve"> 2</w:t>
      </w:r>
      <w:r w:rsidRPr="00D31827">
        <w:rPr>
          <w:rFonts w:ascii="Times New Roman" w:hAnsi="Times New Roman" w:cs="Times New Roman"/>
          <w:noProof/>
          <w:sz w:val="28"/>
          <w:szCs w:val="28"/>
        </w:rPr>
        <w:t>млн.</w:t>
      </w:r>
      <w:r w:rsidR="00DE23D3" w:rsidRPr="00D31827">
        <w:rPr>
          <w:rFonts w:ascii="Times New Roman" w:hAnsi="Times New Roman" w:cs="Times New Roman"/>
          <w:noProof/>
          <w:sz w:val="28"/>
          <w:szCs w:val="28"/>
        </w:rPr>
        <w:t>184тыс.руб.</w:t>
      </w:r>
    </w:p>
    <w:p w:rsidR="005B006F" w:rsidRPr="00D31827" w:rsidRDefault="005B006F"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Все объекты поставленны на учет, в связи с чем и</w:t>
      </w:r>
      <w:r w:rsidR="00DE23D3" w:rsidRPr="00D31827">
        <w:rPr>
          <w:rFonts w:ascii="Times New Roman" w:hAnsi="Times New Roman" w:cs="Times New Roman"/>
          <w:noProof/>
          <w:sz w:val="28"/>
          <w:szCs w:val="28"/>
        </w:rPr>
        <w:t>мущество муниципальной казны увеличилось в 3,5 раза!</w:t>
      </w:r>
    </w:p>
    <w:p w:rsidR="00DE23D3" w:rsidRPr="00D31827" w:rsidRDefault="00DE23D3"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2014г.-91млн.</w:t>
      </w:r>
      <w:r w:rsidR="005B006F" w:rsidRPr="00D31827">
        <w:rPr>
          <w:rFonts w:ascii="Times New Roman" w:hAnsi="Times New Roman" w:cs="Times New Roman"/>
          <w:noProof/>
          <w:sz w:val="28"/>
          <w:szCs w:val="28"/>
        </w:rPr>
        <w:t xml:space="preserve"> </w:t>
      </w:r>
      <w:r w:rsidRPr="00D31827">
        <w:rPr>
          <w:rFonts w:ascii="Times New Roman" w:hAnsi="Times New Roman" w:cs="Times New Roman"/>
          <w:noProof/>
          <w:sz w:val="28"/>
          <w:szCs w:val="28"/>
        </w:rPr>
        <w:t>2018г.-327млн.</w:t>
      </w:r>
    </w:p>
    <w:p w:rsidR="00EE5EE9" w:rsidRPr="00D31827" w:rsidRDefault="00EE5EE9" w:rsidP="00D31827">
      <w:pPr>
        <w:pStyle w:val="ac"/>
        <w:ind w:firstLine="709"/>
        <w:jc w:val="both"/>
        <w:rPr>
          <w:rFonts w:ascii="Times New Roman" w:hAnsi="Times New Roman" w:cs="Times New Roman"/>
          <w:spacing w:val="-2"/>
          <w:sz w:val="28"/>
          <w:szCs w:val="28"/>
        </w:rPr>
      </w:pPr>
      <w:r w:rsidRPr="00D31827">
        <w:rPr>
          <w:rFonts w:ascii="Times New Roman" w:hAnsi="Times New Roman" w:cs="Times New Roman"/>
          <w:spacing w:val="-2"/>
          <w:sz w:val="28"/>
          <w:szCs w:val="28"/>
        </w:rPr>
        <w:t>На территории МО функционируют: Чикское отделение полиции, АТС, отделение сбербанка, 3 почтовых отделения.</w:t>
      </w:r>
    </w:p>
    <w:p w:rsidR="00EE5EE9" w:rsidRPr="00D31827" w:rsidRDefault="00EE5EE9" w:rsidP="00D31827">
      <w:pPr>
        <w:pStyle w:val="ac"/>
        <w:ind w:firstLine="709"/>
        <w:jc w:val="both"/>
        <w:rPr>
          <w:rFonts w:ascii="Times New Roman" w:hAnsi="Times New Roman" w:cs="Times New Roman"/>
          <w:spacing w:val="-2"/>
          <w:sz w:val="28"/>
          <w:szCs w:val="28"/>
        </w:rPr>
      </w:pPr>
      <w:r w:rsidRPr="00D31827">
        <w:rPr>
          <w:rFonts w:ascii="Times New Roman" w:hAnsi="Times New Roman" w:cs="Times New Roman"/>
          <w:spacing w:val="-2"/>
          <w:sz w:val="28"/>
          <w:szCs w:val="28"/>
        </w:rPr>
        <w:t>Медицинское обслуживание жителей МО осуществляют:  Прокудская врачебная амбулатория и 4 ФАПа – в п. Светлый, д. Буньково, с. Катково и д. Крохалевка (во всех ее пунктах) нет фельдшеров. В амбулатории с. Прокудское продолжается ежедневный прием пациентов, качество медицинского обслуживания остается достаточно высоким. В настоящее время прием ведут два терапевта, педиатр. Работает стоматологический кабинет, кабинет ЭКГ, процедурный, прививочный, смотровой, физиокабинет, работает клиническая лаборатория.</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pacing w:val="-2"/>
          <w:sz w:val="28"/>
          <w:szCs w:val="28"/>
        </w:rPr>
        <w:t>В сфере физической культуры и спорта наше поселение является одним из лидеров Коченев</w:t>
      </w:r>
      <w:r w:rsidRPr="00D31827">
        <w:rPr>
          <w:rFonts w:ascii="Times New Roman" w:hAnsi="Times New Roman" w:cs="Times New Roman"/>
          <w:spacing w:val="-1"/>
          <w:sz w:val="28"/>
          <w:szCs w:val="28"/>
        </w:rPr>
        <w:t xml:space="preserve">ского района и Новосибирской области. Наши спортсмены добиваются хороших результатов, </w:t>
      </w:r>
      <w:r w:rsidRPr="00D31827">
        <w:rPr>
          <w:rFonts w:ascii="Times New Roman" w:hAnsi="Times New Roman" w:cs="Times New Roman"/>
          <w:sz w:val="28"/>
          <w:szCs w:val="28"/>
        </w:rPr>
        <w:t>как на районом, так и областном уровнях.</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pacing w:val="-3"/>
          <w:sz w:val="28"/>
          <w:szCs w:val="28"/>
        </w:rPr>
        <w:t>В поселении действует спортивный комплекс «Сокол»</w:t>
      </w:r>
      <w:r w:rsidRPr="00D31827">
        <w:rPr>
          <w:rFonts w:ascii="Times New Roman" w:hAnsi="Times New Roman" w:cs="Times New Roman"/>
          <w:spacing w:val="-1"/>
          <w:sz w:val="28"/>
          <w:szCs w:val="28"/>
        </w:rPr>
        <w:t>, 4 спортивных зала, 1 стадион, 1 хок</w:t>
      </w:r>
      <w:r w:rsidRPr="00D31827">
        <w:rPr>
          <w:rFonts w:ascii="Times New Roman" w:hAnsi="Times New Roman" w:cs="Times New Roman"/>
          <w:sz w:val="28"/>
          <w:szCs w:val="28"/>
        </w:rPr>
        <w:t>кейная коробка.</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На территории стадиона заасфальтирована беговая дорожка для занятий массовым спортом.</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pacing w:val="-1"/>
          <w:sz w:val="28"/>
          <w:szCs w:val="28"/>
        </w:rPr>
        <w:t xml:space="preserve">Работают секции по волейболу, футболу, каратэ, теннису, рукопашному бою, шашкам, шахматам, хоккею, </w:t>
      </w:r>
      <w:r w:rsidRPr="00D31827">
        <w:rPr>
          <w:rFonts w:ascii="Times New Roman" w:hAnsi="Times New Roman" w:cs="Times New Roman"/>
          <w:spacing w:val="-2"/>
          <w:sz w:val="28"/>
          <w:szCs w:val="28"/>
        </w:rPr>
        <w:t>в которых занимаются более 300 человек.</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lastRenderedPageBreak/>
        <w:t>Спортсмены активно принимают участие в районных, областных, региональ</w:t>
      </w:r>
      <w:r w:rsidRPr="00D31827">
        <w:rPr>
          <w:rFonts w:ascii="Times New Roman" w:hAnsi="Times New Roman" w:cs="Times New Roman"/>
          <w:spacing w:val="-1"/>
          <w:sz w:val="28"/>
          <w:szCs w:val="28"/>
        </w:rPr>
        <w:t xml:space="preserve">ных сельских соревнованиях, зимних и летних </w:t>
      </w:r>
      <w:r w:rsidRPr="00D31827">
        <w:rPr>
          <w:rFonts w:ascii="Times New Roman" w:hAnsi="Times New Roman" w:cs="Times New Roman"/>
          <w:sz w:val="28"/>
          <w:szCs w:val="28"/>
        </w:rPr>
        <w:t>играх, занимая призовые места. Администрация Прокудского сельсовета в номинации "За лучшую спортивную работу в муниципальных поселениях" награждена Дипломом лауреата конкурса "Спортивная Элита Новосибирской области. 2017 г."</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В сфере молодежной политики проводят яркие молодежные мероприятия. В спортивном фестивале работающей молодежи Коченевского района коллектив занял первое место. Основным достижением в области молодежной политики является развитие и укрепление волонтерского движения, деятельность которого направлена на оказание помощи одиноко проживающим пожилым людям.</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pacing w:val="-2"/>
          <w:sz w:val="28"/>
          <w:szCs w:val="28"/>
        </w:rPr>
        <w:t xml:space="preserve">Огромную роль в жизни поселения играет ее </w:t>
      </w:r>
      <w:r w:rsidRPr="00D31827">
        <w:rPr>
          <w:rFonts w:ascii="Times New Roman" w:hAnsi="Times New Roman" w:cs="Times New Roman"/>
          <w:sz w:val="28"/>
          <w:szCs w:val="28"/>
        </w:rPr>
        <w:t>общественная составляющая.</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Активно работают на протяжении многих лет </w:t>
      </w:r>
      <w:r w:rsidRPr="00D31827">
        <w:rPr>
          <w:rFonts w:ascii="Times New Roman" w:hAnsi="Times New Roman" w:cs="Times New Roman"/>
          <w:spacing w:val="-1"/>
          <w:sz w:val="28"/>
          <w:szCs w:val="28"/>
        </w:rPr>
        <w:t>общественные организации:</w:t>
      </w:r>
      <w:r w:rsidRPr="00D31827">
        <w:rPr>
          <w:rFonts w:ascii="Times New Roman" w:hAnsi="Times New Roman" w:cs="Times New Roman"/>
          <w:sz w:val="28"/>
          <w:szCs w:val="28"/>
        </w:rPr>
        <w:t xml:space="preserve"> Совет ветеранов,</w:t>
      </w:r>
      <w:r w:rsidRPr="00D31827">
        <w:rPr>
          <w:rFonts w:ascii="Times New Roman" w:hAnsi="Times New Roman" w:cs="Times New Roman"/>
          <w:spacing w:val="-1"/>
          <w:sz w:val="28"/>
          <w:szCs w:val="28"/>
        </w:rPr>
        <w:t xml:space="preserve"> Союз женщин</w:t>
      </w:r>
      <w:r w:rsidRPr="00D31827">
        <w:rPr>
          <w:rFonts w:ascii="Times New Roman" w:hAnsi="Times New Roman" w:cs="Times New Roman"/>
          <w:sz w:val="28"/>
          <w:szCs w:val="28"/>
        </w:rPr>
        <w:t>, добровольная народная дружина. Эти организации оказывают поддержку ветеранам войны и труда, пенсионерам, проводят просветительские мероприятия по множеству вопросов. Совет женщин и ветеранов занимаются решением вопросов семьи, материнства и повышением роли женщины в общественно-политической, экономической и культурной жизни поселения.</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pacing w:val="-1"/>
          <w:sz w:val="28"/>
          <w:szCs w:val="28"/>
        </w:rPr>
        <w:t>Большая работа проводится в образователь</w:t>
      </w:r>
      <w:r w:rsidRPr="00D31827">
        <w:rPr>
          <w:rFonts w:ascii="Times New Roman" w:hAnsi="Times New Roman" w:cs="Times New Roman"/>
          <w:sz w:val="28"/>
          <w:szCs w:val="28"/>
        </w:rPr>
        <w:t>ных учреждениях и учреждениях культуры.</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На территории поселения функционируют: </w:t>
      </w:r>
      <w:r w:rsidRPr="00D31827">
        <w:rPr>
          <w:rFonts w:ascii="Times New Roman" w:hAnsi="Times New Roman" w:cs="Times New Roman"/>
          <w:spacing w:val="-1"/>
          <w:sz w:val="28"/>
          <w:szCs w:val="28"/>
        </w:rPr>
        <w:t>Детская музыкальная школа искусств, 2 обще</w:t>
      </w:r>
      <w:r w:rsidRPr="00D31827">
        <w:rPr>
          <w:rFonts w:ascii="Times New Roman" w:hAnsi="Times New Roman" w:cs="Times New Roman"/>
          <w:spacing w:val="-1"/>
          <w:sz w:val="28"/>
          <w:szCs w:val="28"/>
        </w:rPr>
        <w:softHyphen/>
      </w:r>
      <w:r w:rsidRPr="00D31827">
        <w:rPr>
          <w:rFonts w:ascii="Times New Roman" w:hAnsi="Times New Roman" w:cs="Times New Roman"/>
          <w:sz w:val="28"/>
          <w:szCs w:val="28"/>
        </w:rPr>
        <w:t xml:space="preserve">образовательные школы, 1 основная школа, 3 детских дошкольных учреждения. Учащиеся </w:t>
      </w:r>
      <w:r w:rsidRPr="00D31827">
        <w:rPr>
          <w:rFonts w:ascii="Times New Roman" w:hAnsi="Times New Roman" w:cs="Times New Roman"/>
          <w:spacing w:val="-2"/>
          <w:sz w:val="28"/>
          <w:szCs w:val="28"/>
        </w:rPr>
        <w:t xml:space="preserve">активно принимают участие в международных, </w:t>
      </w:r>
      <w:r w:rsidRPr="00D31827">
        <w:rPr>
          <w:rFonts w:ascii="Times New Roman" w:hAnsi="Times New Roman" w:cs="Times New Roman"/>
          <w:sz w:val="28"/>
          <w:szCs w:val="28"/>
        </w:rPr>
        <w:t>региональных, областных, городских, район</w:t>
      </w:r>
      <w:r w:rsidRPr="00D31827">
        <w:rPr>
          <w:rFonts w:ascii="Times New Roman" w:hAnsi="Times New Roman" w:cs="Times New Roman"/>
          <w:sz w:val="28"/>
          <w:szCs w:val="28"/>
        </w:rPr>
        <w:softHyphen/>
        <w:t>ных конкурсах и мероприятиях, завоевывая призовые места и награды. Чикская школа № 6 награждена Дипломом лауреата конкурса "100 лучших школ России. 2017 год".</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pacing w:val="-1"/>
          <w:sz w:val="28"/>
          <w:szCs w:val="28"/>
        </w:rPr>
        <w:t>Учреждениями культуры</w:t>
      </w:r>
      <w:r w:rsidR="00CE41EE" w:rsidRPr="00D31827">
        <w:rPr>
          <w:rFonts w:ascii="Times New Roman" w:hAnsi="Times New Roman" w:cs="Times New Roman"/>
          <w:spacing w:val="-1"/>
          <w:sz w:val="28"/>
          <w:szCs w:val="28"/>
        </w:rPr>
        <w:t>,</w:t>
      </w:r>
      <w:r w:rsidRPr="00D31827">
        <w:rPr>
          <w:rFonts w:ascii="Times New Roman" w:hAnsi="Times New Roman" w:cs="Times New Roman"/>
          <w:spacing w:val="-1"/>
          <w:sz w:val="28"/>
          <w:szCs w:val="28"/>
        </w:rPr>
        <w:t xml:space="preserve"> </w:t>
      </w:r>
      <w:r w:rsidR="00CE41EE" w:rsidRPr="00D31827">
        <w:rPr>
          <w:rFonts w:ascii="Times New Roman" w:hAnsi="Times New Roman" w:cs="Times New Roman"/>
          <w:spacing w:val="-1"/>
          <w:sz w:val="28"/>
          <w:szCs w:val="28"/>
        </w:rPr>
        <w:t>представлены пятью клубными учреждениями и 3 библиотеками, проводится</w:t>
      </w:r>
      <w:r w:rsidRPr="00D31827">
        <w:rPr>
          <w:rFonts w:ascii="Times New Roman" w:hAnsi="Times New Roman" w:cs="Times New Roman"/>
          <w:spacing w:val="-1"/>
          <w:sz w:val="28"/>
          <w:szCs w:val="28"/>
        </w:rPr>
        <w:t xml:space="preserve"> мно</w:t>
      </w:r>
      <w:r w:rsidRPr="00D31827">
        <w:rPr>
          <w:rFonts w:ascii="Times New Roman" w:hAnsi="Times New Roman" w:cs="Times New Roman"/>
          <w:sz w:val="28"/>
          <w:szCs w:val="28"/>
        </w:rPr>
        <w:t>жество мероприятий различной направленно</w:t>
      </w:r>
      <w:r w:rsidRPr="00D31827">
        <w:rPr>
          <w:rFonts w:ascii="Times New Roman" w:hAnsi="Times New Roman" w:cs="Times New Roman"/>
          <w:spacing w:val="-1"/>
          <w:sz w:val="28"/>
          <w:szCs w:val="28"/>
        </w:rPr>
        <w:t>сти: концертно-развлекательные, массовые гу</w:t>
      </w:r>
      <w:r w:rsidRPr="00D31827">
        <w:rPr>
          <w:rFonts w:ascii="Times New Roman" w:hAnsi="Times New Roman" w:cs="Times New Roman"/>
          <w:sz w:val="28"/>
          <w:szCs w:val="28"/>
        </w:rPr>
        <w:t>ляния, дискотеки, выставки и прочее.</w:t>
      </w:r>
      <w:r w:rsidR="00CE41EE" w:rsidRPr="00D31827">
        <w:rPr>
          <w:rFonts w:ascii="Times New Roman" w:hAnsi="Times New Roman" w:cs="Times New Roman"/>
          <w:sz w:val="28"/>
          <w:szCs w:val="28"/>
        </w:rPr>
        <w:t xml:space="preserve"> Во всех сельских клубах работают детские кружки.</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Реализован грант Сибирский </w:t>
      </w:r>
      <w:r w:rsidRPr="00D31827">
        <w:rPr>
          <w:rFonts w:ascii="Times New Roman" w:hAnsi="Times New Roman" w:cs="Times New Roman"/>
          <w:spacing w:val="-1"/>
          <w:sz w:val="28"/>
          <w:szCs w:val="28"/>
        </w:rPr>
        <w:t>дом-музей на сумму 1млн.465 тыс.рублей. Денеж</w:t>
      </w:r>
      <w:r w:rsidRPr="00D31827">
        <w:rPr>
          <w:rFonts w:ascii="Times New Roman" w:hAnsi="Times New Roman" w:cs="Times New Roman"/>
          <w:spacing w:val="-1"/>
          <w:sz w:val="28"/>
          <w:szCs w:val="28"/>
        </w:rPr>
        <w:softHyphen/>
      </w:r>
      <w:r w:rsidRPr="00D31827">
        <w:rPr>
          <w:rFonts w:ascii="Times New Roman" w:hAnsi="Times New Roman" w:cs="Times New Roman"/>
          <w:sz w:val="28"/>
          <w:szCs w:val="28"/>
        </w:rPr>
        <w:t>ные средства предоставлены из областного бюджета.</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 xml:space="preserve">Завершено строительство </w:t>
      </w:r>
      <w:r w:rsidRPr="00D31827">
        <w:rPr>
          <w:rFonts w:ascii="Times New Roman" w:hAnsi="Times New Roman" w:cs="Times New Roman"/>
          <w:spacing w:val="-1"/>
          <w:sz w:val="28"/>
          <w:szCs w:val="28"/>
        </w:rPr>
        <w:t xml:space="preserve">культурно-досугового центра в с. Прокудское. </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pacing w:val="-2"/>
          <w:sz w:val="28"/>
          <w:szCs w:val="28"/>
        </w:rPr>
        <w:t xml:space="preserve">Ансамблю русской песни «Прокудчаночка» </w:t>
      </w:r>
      <w:r w:rsidRPr="00D31827">
        <w:rPr>
          <w:rFonts w:ascii="Times New Roman" w:hAnsi="Times New Roman" w:cs="Times New Roman"/>
          <w:sz w:val="28"/>
          <w:szCs w:val="28"/>
        </w:rPr>
        <w:t>присвоено звание "Народный".</w:t>
      </w:r>
    </w:p>
    <w:p w:rsidR="00EE5EE9" w:rsidRPr="00D31827" w:rsidRDefault="00EE5EE9" w:rsidP="00D31827">
      <w:pPr>
        <w:pStyle w:val="ac"/>
        <w:ind w:firstLine="709"/>
        <w:jc w:val="both"/>
        <w:rPr>
          <w:rFonts w:ascii="Times New Roman" w:hAnsi="Times New Roman" w:cs="Times New Roman"/>
          <w:sz w:val="28"/>
          <w:szCs w:val="28"/>
        </w:rPr>
      </w:pPr>
      <w:r w:rsidRPr="00D31827">
        <w:rPr>
          <w:rFonts w:ascii="Times New Roman" w:hAnsi="Times New Roman" w:cs="Times New Roman"/>
          <w:sz w:val="28"/>
          <w:szCs w:val="28"/>
        </w:rPr>
        <w:t>Развивается сфера социально-бытового обслуживания населения.</w:t>
      </w:r>
    </w:p>
    <w:p w:rsidR="00EE5EE9" w:rsidRPr="00D31827" w:rsidRDefault="00EE5EE9"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sz w:val="28"/>
          <w:szCs w:val="28"/>
        </w:rPr>
        <w:t>В заключении хотелось бы сказать, что работа администрации направлена на решение задач социально-экономического развития, по благоустройству населенных пунк</w:t>
      </w:r>
      <w:r w:rsidR="009A43E1">
        <w:rPr>
          <w:rFonts w:ascii="Times New Roman" w:hAnsi="Times New Roman" w:cs="Times New Roman"/>
          <w:sz w:val="28"/>
          <w:szCs w:val="28"/>
        </w:rPr>
        <w:t>т.</w:t>
      </w:r>
    </w:p>
    <w:p w:rsidR="00AD1E68" w:rsidRPr="00D31827" w:rsidRDefault="00AD1E68"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В политической жизни муниципального образования за эти годы прошли выборы на всех уровнях органа власти:</w:t>
      </w:r>
    </w:p>
    <w:p w:rsidR="00AD1E68" w:rsidRPr="00D31827" w:rsidRDefault="005B006F"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w:t>
      </w:r>
      <w:r w:rsidR="00AD1E68" w:rsidRPr="00D31827">
        <w:rPr>
          <w:rFonts w:ascii="Times New Roman" w:hAnsi="Times New Roman" w:cs="Times New Roman"/>
          <w:noProof/>
          <w:sz w:val="28"/>
          <w:szCs w:val="28"/>
        </w:rPr>
        <w:t xml:space="preserve"> в местные советы депутатов</w:t>
      </w:r>
      <w:r w:rsidR="009B4824" w:rsidRPr="00D31827">
        <w:rPr>
          <w:rFonts w:ascii="Times New Roman" w:hAnsi="Times New Roman" w:cs="Times New Roman"/>
          <w:noProof/>
          <w:sz w:val="28"/>
          <w:szCs w:val="28"/>
        </w:rPr>
        <w:t>;</w:t>
      </w:r>
    </w:p>
    <w:p w:rsidR="00AD1E68" w:rsidRPr="00D31827" w:rsidRDefault="005B006F"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xml:space="preserve">- </w:t>
      </w:r>
      <w:r w:rsidR="00AD1E68" w:rsidRPr="00D31827">
        <w:rPr>
          <w:rFonts w:ascii="Times New Roman" w:hAnsi="Times New Roman" w:cs="Times New Roman"/>
          <w:noProof/>
          <w:sz w:val="28"/>
          <w:szCs w:val="28"/>
        </w:rPr>
        <w:t>районный совет депутатов</w:t>
      </w:r>
      <w:r w:rsidR="009B4824" w:rsidRPr="00D31827">
        <w:rPr>
          <w:rFonts w:ascii="Times New Roman" w:hAnsi="Times New Roman" w:cs="Times New Roman"/>
          <w:noProof/>
          <w:sz w:val="28"/>
          <w:szCs w:val="28"/>
        </w:rPr>
        <w:t>;</w:t>
      </w:r>
    </w:p>
    <w:p w:rsidR="00AD1E68" w:rsidRPr="00D31827" w:rsidRDefault="005B006F"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xml:space="preserve">- </w:t>
      </w:r>
      <w:r w:rsidR="00AD1E68" w:rsidRPr="00D31827">
        <w:rPr>
          <w:rFonts w:ascii="Times New Roman" w:hAnsi="Times New Roman" w:cs="Times New Roman"/>
          <w:noProof/>
          <w:sz w:val="28"/>
          <w:szCs w:val="28"/>
        </w:rPr>
        <w:t>законодательное собрание НСО</w:t>
      </w:r>
      <w:r w:rsidR="009B4824" w:rsidRPr="00D31827">
        <w:rPr>
          <w:rFonts w:ascii="Times New Roman" w:hAnsi="Times New Roman" w:cs="Times New Roman"/>
          <w:noProof/>
          <w:sz w:val="28"/>
          <w:szCs w:val="28"/>
        </w:rPr>
        <w:t>;</w:t>
      </w:r>
    </w:p>
    <w:p w:rsidR="009B4824" w:rsidRPr="00D31827" w:rsidRDefault="005B006F"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xml:space="preserve">- </w:t>
      </w:r>
      <w:r w:rsidR="00AD1E68" w:rsidRPr="00D31827">
        <w:rPr>
          <w:rFonts w:ascii="Times New Roman" w:hAnsi="Times New Roman" w:cs="Times New Roman"/>
          <w:noProof/>
          <w:sz w:val="28"/>
          <w:szCs w:val="28"/>
        </w:rPr>
        <w:t>государственную думу РФ</w:t>
      </w:r>
      <w:r w:rsidR="009B4824" w:rsidRPr="00D31827">
        <w:rPr>
          <w:rFonts w:ascii="Times New Roman" w:hAnsi="Times New Roman" w:cs="Times New Roman"/>
          <w:noProof/>
          <w:sz w:val="28"/>
          <w:szCs w:val="28"/>
        </w:rPr>
        <w:t>.</w:t>
      </w:r>
    </w:p>
    <w:p w:rsidR="009B4824" w:rsidRPr="00D31827" w:rsidRDefault="009B482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Выбирали главу района, дважды губернатора НСО и Призедента РФ.</w:t>
      </w:r>
    </w:p>
    <w:p w:rsidR="009B4824" w:rsidRPr="00D31827" w:rsidRDefault="009B482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Приятно констатировать тот факт, что все больше жителей приходят на избирательные участки и делают свой выбор ответственно и осознанно.</w:t>
      </w:r>
    </w:p>
    <w:p w:rsidR="00EE5EE9" w:rsidRPr="00D31827" w:rsidRDefault="009B482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lastRenderedPageBreak/>
        <w:t xml:space="preserve">В заключении хотелось бы сказать, что работа администрации направлена на решение вопросов социально-экономического развития на благоустройство населенных пунктов, на улучшение качества предостовления услуг населению. Коллектив Прокудского сельсовета вырожает слова благодарности Правительству НСО, Депутатам законодательного собрания В.В. Сичкареву, А.Ф. Барсукову. Администрации Коченевского района во главе А.С. Новоторженцева за совместную работу в реализации федиральных, региональных и муниципальных программ. Я горжусь своей родной землей и хочу что бы наши села становильсь все богаче и красивее. Я верю что это будет так. </w:t>
      </w:r>
    </w:p>
    <w:p w:rsidR="00EE5EE9" w:rsidRPr="00D31827" w:rsidRDefault="00EE5EE9" w:rsidP="00D31827">
      <w:pPr>
        <w:pStyle w:val="ac"/>
        <w:ind w:firstLine="709"/>
        <w:jc w:val="both"/>
        <w:rPr>
          <w:rFonts w:ascii="Times New Roman" w:hAnsi="Times New Roman" w:cs="Times New Roman"/>
          <w:noProof/>
          <w:sz w:val="28"/>
          <w:szCs w:val="28"/>
        </w:rPr>
      </w:pPr>
    </w:p>
    <w:p w:rsidR="00EE5EE9" w:rsidRPr="00D31827" w:rsidRDefault="00EE5EE9" w:rsidP="00D31827">
      <w:pPr>
        <w:pStyle w:val="ac"/>
        <w:ind w:firstLine="709"/>
        <w:jc w:val="both"/>
        <w:rPr>
          <w:rFonts w:ascii="Times New Roman" w:hAnsi="Times New Roman" w:cs="Times New Roman"/>
          <w:noProof/>
          <w:sz w:val="28"/>
          <w:szCs w:val="28"/>
        </w:rPr>
      </w:pPr>
    </w:p>
    <w:p w:rsidR="009B4824" w:rsidRPr="00D31827" w:rsidRDefault="009B4824"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Спасибо за внимание.</w:t>
      </w:r>
    </w:p>
    <w:p w:rsidR="00AD1E68" w:rsidRPr="00D31827" w:rsidRDefault="00AD1E68" w:rsidP="00D31827">
      <w:pPr>
        <w:pStyle w:val="ac"/>
        <w:ind w:firstLine="709"/>
        <w:jc w:val="both"/>
        <w:rPr>
          <w:rFonts w:ascii="Times New Roman" w:hAnsi="Times New Roman" w:cs="Times New Roman"/>
          <w:noProof/>
          <w:sz w:val="28"/>
          <w:szCs w:val="28"/>
        </w:rPr>
      </w:pPr>
      <w:r w:rsidRPr="00D31827">
        <w:rPr>
          <w:rFonts w:ascii="Times New Roman" w:hAnsi="Times New Roman" w:cs="Times New Roman"/>
          <w:noProof/>
          <w:sz w:val="28"/>
          <w:szCs w:val="28"/>
        </w:rPr>
        <w:t xml:space="preserve">  </w:t>
      </w:r>
    </w:p>
    <w:sectPr w:rsidR="00AD1E68" w:rsidRPr="00D31827" w:rsidSect="00D31827">
      <w:pgSz w:w="11906" w:h="16838" w:code="9"/>
      <w:pgMar w:top="1134" w:right="567" w:bottom="567" w:left="1134" w:header="709" w:footer="11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2112" w:rsidRDefault="00B92112" w:rsidP="006A284A">
      <w:pPr>
        <w:spacing w:after="0" w:line="240" w:lineRule="auto"/>
      </w:pPr>
      <w:r>
        <w:separator/>
      </w:r>
    </w:p>
  </w:endnote>
  <w:endnote w:type="continuationSeparator" w:id="0">
    <w:p w:rsidR="00B92112" w:rsidRDefault="00B92112" w:rsidP="006A28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2112" w:rsidRDefault="00B92112" w:rsidP="006A284A">
      <w:pPr>
        <w:spacing w:after="0" w:line="240" w:lineRule="auto"/>
      </w:pPr>
      <w:r>
        <w:separator/>
      </w:r>
    </w:p>
  </w:footnote>
  <w:footnote w:type="continuationSeparator" w:id="0">
    <w:p w:rsidR="00B92112" w:rsidRDefault="00B92112" w:rsidP="006A284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0D4A54"/>
    <w:multiLevelType w:val="hybridMultilevel"/>
    <w:tmpl w:val="A99AF962"/>
    <w:lvl w:ilvl="0" w:tplc="929C0C3C">
      <w:start w:val="1"/>
      <w:numFmt w:val="decimal"/>
      <w:lvlText w:val="%1."/>
      <w:lvlJc w:val="left"/>
      <w:pPr>
        <w:ind w:left="-491" w:hanging="360"/>
      </w:pPr>
      <w:rPr>
        <w:rFonts w:hint="default"/>
      </w:rPr>
    </w:lvl>
    <w:lvl w:ilvl="1" w:tplc="04190019" w:tentative="1">
      <w:start w:val="1"/>
      <w:numFmt w:val="lowerLetter"/>
      <w:lvlText w:val="%2."/>
      <w:lvlJc w:val="left"/>
      <w:pPr>
        <w:ind w:left="229" w:hanging="360"/>
      </w:pPr>
    </w:lvl>
    <w:lvl w:ilvl="2" w:tplc="0419001B" w:tentative="1">
      <w:start w:val="1"/>
      <w:numFmt w:val="lowerRoman"/>
      <w:lvlText w:val="%3."/>
      <w:lvlJc w:val="right"/>
      <w:pPr>
        <w:ind w:left="949" w:hanging="180"/>
      </w:pPr>
    </w:lvl>
    <w:lvl w:ilvl="3" w:tplc="0419000F" w:tentative="1">
      <w:start w:val="1"/>
      <w:numFmt w:val="decimal"/>
      <w:lvlText w:val="%4."/>
      <w:lvlJc w:val="left"/>
      <w:pPr>
        <w:ind w:left="1669" w:hanging="360"/>
      </w:pPr>
    </w:lvl>
    <w:lvl w:ilvl="4" w:tplc="04190019" w:tentative="1">
      <w:start w:val="1"/>
      <w:numFmt w:val="lowerLetter"/>
      <w:lvlText w:val="%5."/>
      <w:lvlJc w:val="left"/>
      <w:pPr>
        <w:ind w:left="2389" w:hanging="360"/>
      </w:pPr>
    </w:lvl>
    <w:lvl w:ilvl="5" w:tplc="0419001B" w:tentative="1">
      <w:start w:val="1"/>
      <w:numFmt w:val="lowerRoman"/>
      <w:lvlText w:val="%6."/>
      <w:lvlJc w:val="right"/>
      <w:pPr>
        <w:ind w:left="3109" w:hanging="180"/>
      </w:pPr>
    </w:lvl>
    <w:lvl w:ilvl="6" w:tplc="0419000F" w:tentative="1">
      <w:start w:val="1"/>
      <w:numFmt w:val="decimal"/>
      <w:lvlText w:val="%7."/>
      <w:lvlJc w:val="left"/>
      <w:pPr>
        <w:ind w:left="3829" w:hanging="360"/>
      </w:pPr>
    </w:lvl>
    <w:lvl w:ilvl="7" w:tplc="04190019" w:tentative="1">
      <w:start w:val="1"/>
      <w:numFmt w:val="lowerLetter"/>
      <w:lvlText w:val="%8."/>
      <w:lvlJc w:val="left"/>
      <w:pPr>
        <w:ind w:left="4549" w:hanging="360"/>
      </w:pPr>
    </w:lvl>
    <w:lvl w:ilvl="8" w:tplc="0419001B" w:tentative="1">
      <w:start w:val="1"/>
      <w:numFmt w:val="lowerRoman"/>
      <w:lvlText w:val="%9."/>
      <w:lvlJc w:val="right"/>
      <w:pPr>
        <w:ind w:left="526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DE74E1"/>
    <w:rsid w:val="0000784E"/>
    <w:rsid w:val="00011D62"/>
    <w:rsid w:val="00012D48"/>
    <w:rsid w:val="000135A5"/>
    <w:rsid w:val="00013CA4"/>
    <w:rsid w:val="00014E41"/>
    <w:rsid w:val="00016336"/>
    <w:rsid w:val="00021D00"/>
    <w:rsid w:val="000221E9"/>
    <w:rsid w:val="00022663"/>
    <w:rsid w:val="00023876"/>
    <w:rsid w:val="00025A53"/>
    <w:rsid w:val="00030F36"/>
    <w:rsid w:val="00032033"/>
    <w:rsid w:val="00034E50"/>
    <w:rsid w:val="00040715"/>
    <w:rsid w:val="000431A1"/>
    <w:rsid w:val="00044309"/>
    <w:rsid w:val="000450EC"/>
    <w:rsid w:val="0005302F"/>
    <w:rsid w:val="00054D3F"/>
    <w:rsid w:val="00055F0D"/>
    <w:rsid w:val="00060E30"/>
    <w:rsid w:val="00062353"/>
    <w:rsid w:val="00067740"/>
    <w:rsid w:val="00067961"/>
    <w:rsid w:val="0007212A"/>
    <w:rsid w:val="00075401"/>
    <w:rsid w:val="0007601E"/>
    <w:rsid w:val="000832E4"/>
    <w:rsid w:val="000840D8"/>
    <w:rsid w:val="00086728"/>
    <w:rsid w:val="00086C60"/>
    <w:rsid w:val="0009329C"/>
    <w:rsid w:val="00094396"/>
    <w:rsid w:val="00096EE0"/>
    <w:rsid w:val="0009756D"/>
    <w:rsid w:val="000A066F"/>
    <w:rsid w:val="000A0E64"/>
    <w:rsid w:val="000A33DF"/>
    <w:rsid w:val="000A50FC"/>
    <w:rsid w:val="000B07DD"/>
    <w:rsid w:val="000B13E5"/>
    <w:rsid w:val="000B33CA"/>
    <w:rsid w:val="000B5D50"/>
    <w:rsid w:val="000C3098"/>
    <w:rsid w:val="000C74D9"/>
    <w:rsid w:val="000C7FD2"/>
    <w:rsid w:val="000D22DA"/>
    <w:rsid w:val="000D2327"/>
    <w:rsid w:val="000D7CE4"/>
    <w:rsid w:val="000E1A5A"/>
    <w:rsid w:val="000E260F"/>
    <w:rsid w:val="000F08FB"/>
    <w:rsid w:val="000F115B"/>
    <w:rsid w:val="000F3A19"/>
    <w:rsid w:val="000F4C45"/>
    <w:rsid w:val="000F546B"/>
    <w:rsid w:val="000F7490"/>
    <w:rsid w:val="000F7E0A"/>
    <w:rsid w:val="00101B55"/>
    <w:rsid w:val="00107F2E"/>
    <w:rsid w:val="00111412"/>
    <w:rsid w:val="00113663"/>
    <w:rsid w:val="00123064"/>
    <w:rsid w:val="00126EC9"/>
    <w:rsid w:val="0012764F"/>
    <w:rsid w:val="001328A5"/>
    <w:rsid w:val="00132B55"/>
    <w:rsid w:val="00134239"/>
    <w:rsid w:val="0014049D"/>
    <w:rsid w:val="00145C07"/>
    <w:rsid w:val="0014657D"/>
    <w:rsid w:val="00146844"/>
    <w:rsid w:val="00147670"/>
    <w:rsid w:val="00150D11"/>
    <w:rsid w:val="0016638B"/>
    <w:rsid w:val="0016669D"/>
    <w:rsid w:val="00170080"/>
    <w:rsid w:val="001711EF"/>
    <w:rsid w:val="00176968"/>
    <w:rsid w:val="00176A26"/>
    <w:rsid w:val="00177065"/>
    <w:rsid w:val="00180138"/>
    <w:rsid w:val="0018426A"/>
    <w:rsid w:val="00184A54"/>
    <w:rsid w:val="00185756"/>
    <w:rsid w:val="001865BF"/>
    <w:rsid w:val="0019664B"/>
    <w:rsid w:val="00196AA6"/>
    <w:rsid w:val="001972E0"/>
    <w:rsid w:val="001979A8"/>
    <w:rsid w:val="001A1C16"/>
    <w:rsid w:val="001A1E59"/>
    <w:rsid w:val="001A39BF"/>
    <w:rsid w:val="001B1AA2"/>
    <w:rsid w:val="001B1C5D"/>
    <w:rsid w:val="001B5E81"/>
    <w:rsid w:val="001B6F85"/>
    <w:rsid w:val="001C24C5"/>
    <w:rsid w:val="001C5300"/>
    <w:rsid w:val="001D1AAB"/>
    <w:rsid w:val="001D299F"/>
    <w:rsid w:val="001D5487"/>
    <w:rsid w:val="001D582D"/>
    <w:rsid w:val="001D5B12"/>
    <w:rsid w:val="001D7975"/>
    <w:rsid w:val="001E052E"/>
    <w:rsid w:val="001E5400"/>
    <w:rsid w:val="001E59D4"/>
    <w:rsid w:val="001E7AB8"/>
    <w:rsid w:val="001F517C"/>
    <w:rsid w:val="00202AAD"/>
    <w:rsid w:val="00204BC2"/>
    <w:rsid w:val="00207309"/>
    <w:rsid w:val="00210727"/>
    <w:rsid w:val="00211F97"/>
    <w:rsid w:val="002232BB"/>
    <w:rsid w:val="00223BA7"/>
    <w:rsid w:val="002250BB"/>
    <w:rsid w:val="002375C3"/>
    <w:rsid w:val="002401E5"/>
    <w:rsid w:val="0024195F"/>
    <w:rsid w:val="00242FAA"/>
    <w:rsid w:val="00247EEA"/>
    <w:rsid w:val="002500F4"/>
    <w:rsid w:val="0025029B"/>
    <w:rsid w:val="00250E68"/>
    <w:rsid w:val="00254896"/>
    <w:rsid w:val="00255866"/>
    <w:rsid w:val="00261901"/>
    <w:rsid w:val="00267385"/>
    <w:rsid w:val="00276F99"/>
    <w:rsid w:val="002814E0"/>
    <w:rsid w:val="00283497"/>
    <w:rsid w:val="00284C26"/>
    <w:rsid w:val="00294302"/>
    <w:rsid w:val="0029481E"/>
    <w:rsid w:val="00297E51"/>
    <w:rsid w:val="002A3611"/>
    <w:rsid w:val="002A6C03"/>
    <w:rsid w:val="002B0BF1"/>
    <w:rsid w:val="002B2B89"/>
    <w:rsid w:val="002B361C"/>
    <w:rsid w:val="002B3C62"/>
    <w:rsid w:val="002B76A0"/>
    <w:rsid w:val="002C1BD0"/>
    <w:rsid w:val="002C2059"/>
    <w:rsid w:val="002C253F"/>
    <w:rsid w:val="002C410E"/>
    <w:rsid w:val="002C45CF"/>
    <w:rsid w:val="002C5DDF"/>
    <w:rsid w:val="002C7B6E"/>
    <w:rsid w:val="002D2B8A"/>
    <w:rsid w:val="002D6324"/>
    <w:rsid w:val="002D651D"/>
    <w:rsid w:val="002D6522"/>
    <w:rsid w:val="002D6F6C"/>
    <w:rsid w:val="002E08BB"/>
    <w:rsid w:val="002E11C4"/>
    <w:rsid w:val="002E3AB6"/>
    <w:rsid w:val="002E514D"/>
    <w:rsid w:val="002E6A4B"/>
    <w:rsid w:val="002F0E9C"/>
    <w:rsid w:val="00301041"/>
    <w:rsid w:val="00302351"/>
    <w:rsid w:val="00304692"/>
    <w:rsid w:val="00311940"/>
    <w:rsid w:val="00314B62"/>
    <w:rsid w:val="0031784A"/>
    <w:rsid w:val="0032022F"/>
    <w:rsid w:val="00324FA5"/>
    <w:rsid w:val="00325043"/>
    <w:rsid w:val="00325C1E"/>
    <w:rsid w:val="00327669"/>
    <w:rsid w:val="003318A0"/>
    <w:rsid w:val="00336AE7"/>
    <w:rsid w:val="00340F92"/>
    <w:rsid w:val="00341C17"/>
    <w:rsid w:val="00343F14"/>
    <w:rsid w:val="00352867"/>
    <w:rsid w:val="003534BD"/>
    <w:rsid w:val="003548E5"/>
    <w:rsid w:val="00372780"/>
    <w:rsid w:val="00372D64"/>
    <w:rsid w:val="00380102"/>
    <w:rsid w:val="003805AA"/>
    <w:rsid w:val="003830C2"/>
    <w:rsid w:val="00387549"/>
    <w:rsid w:val="003905E7"/>
    <w:rsid w:val="00394C19"/>
    <w:rsid w:val="003974C5"/>
    <w:rsid w:val="003A0CD4"/>
    <w:rsid w:val="003A4CFE"/>
    <w:rsid w:val="003A6437"/>
    <w:rsid w:val="003A7E04"/>
    <w:rsid w:val="003B01F7"/>
    <w:rsid w:val="003B13A0"/>
    <w:rsid w:val="003B2D1F"/>
    <w:rsid w:val="003B65FA"/>
    <w:rsid w:val="003C206E"/>
    <w:rsid w:val="003C480A"/>
    <w:rsid w:val="003C69E6"/>
    <w:rsid w:val="003C78A2"/>
    <w:rsid w:val="003D0D49"/>
    <w:rsid w:val="003D58B2"/>
    <w:rsid w:val="003D7061"/>
    <w:rsid w:val="003E6831"/>
    <w:rsid w:val="003E6ABD"/>
    <w:rsid w:val="003E7294"/>
    <w:rsid w:val="003F248A"/>
    <w:rsid w:val="003F34BE"/>
    <w:rsid w:val="003F78DA"/>
    <w:rsid w:val="00400CC4"/>
    <w:rsid w:val="00404989"/>
    <w:rsid w:val="00405E7F"/>
    <w:rsid w:val="00406DCB"/>
    <w:rsid w:val="004110E1"/>
    <w:rsid w:val="00414DD5"/>
    <w:rsid w:val="00415C7B"/>
    <w:rsid w:val="004203EA"/>
    <w:rsid w:val="0042275B"/>
    <w:rsid w:val="0042390E"/>
    <w:rsid w:val="004245D1"/>
    <w:rsid w:val="00424B0D"/>
    <w:rsid w:val="00424F16"/>
    <w:rsid w:val="00425C51"/>
    <w:rsid w:val="004320AC"/>
    <w:rsid w:val="00433E82"/>
    <w:rsid w:val="00433F02"/>
    <w:rsid w:val="00434FF1"/>
    <w:rsid w:val="00436E0A"/>
    <w:rsid w:val="004372B7"/>
    <w:rsid w:val="0043758D"/>
    <w:rsid w:val="00443464"/>
    <w:rsid w:val="00445CEA"/>
    <w:rsid w:val="0044616A"/>
    <w:rsid w:val="004478B4"/>
    <w:rsid w:val="00454016"/>
    <w:rsid w:val="00463D4C"/>
    <w:rsid w:val="004702F2"/>
    <w:rsid w:val="00471FC9"/>
    <w:rsid w:val="00473BEF"/>
    <w:rsid w:val="00473C42"/>
    <w:rsid w:val="004752DE"/>
    <w:rsid w:val="0047697A"/>
    <w:rsid w:val="004829DD"/>
    <w:rsid w:val="00482E86"/>
    <w:rsid w:val="004836E2"/>
    <w:rsid w:val="00487883"/>
    <w:rsid w:val="0049098E"/>
    <w:rsid w:val="004931FB"/>
    <w:rsid w:val="00495BEE"/>
    <w:rsid w:val="00496B6F"/>
    <w:rsid w:val="00497915"/>
    <w:rsid w:val="004A061B"/>
    <w:rsid w:val="004A588A"/>
    <w:rsid w:val="004B1841"/>
    <w:rsid w:val="004B5475"/>
    <w:rsid w:val="004B5502"/>
    <w:rsid w:val="004D0404"/>
    <w:rsid w:val="004D45C4"/>
    <w:rsid w:val="004D5385"/>
    <w:rsid w:val="004D6502"/>
    <w:rsid w:val="004D7B25"/>
    <w:rsid w:val="004E01B7"/>
    <w:rsid w:val="004E1A54"/>
    <w:rsid w:val="004F0158"/>
    <w:rsid w:val="004F03D4"/>
    <w:rsid w:val="004F4014"/>
    <w:rsid w:val="004F6C6E"/>
    <w:rsid w:val="004F7502"/>
    <w:rsid w:val="0050187F"/>
    <w:rsid w:val="00502544"/>
    <w:rsid w:val="0050645D"/>
    <w:rsid w:val="00506860"/>
    <w:rsid w:val="00507F0B"/>
    <w:rsid w:val="00514F82"/>
    <w:rsid w:val="0051688B"/>
    <w:rsid w:val="00517D50"/>
    <w:rsid w:val="00521EB5"/>
    <w:rsid w:val="00531421"/>
    <w:rsid w:val="00532E08"/>
    <w:rsid w:val="00534480"/>
    <w:rsid w:val="00540CE7"/>
    <w:rsid w:val="00540D6A"/>
    <w:rsid w:val="00542381"/>
    <w:rsid w:val="0055051F"/>
    <w:rsid w:val="00551C70"/>
    <w:rsid w:val="00552EC0"/>
    <w:rsid w:val="00556CE1"/>
    <w:rsid w:val="00556F50"/>
    <w:rsid w:val="005579CC"/>
    <w:rsid w:val="00557A6E"/>
    <w:rsid w:val="005609BE"/>
    <w:rsid w:val="00562B8F"/>
    <w:rsid w:val="005637E8"/>
    <w:rsid w:val="00565DA5"/>
    <w:rsid w:val="00565FB9"/>
    <w:rsid w:val="00567350"/>
    <w:rsid w:val="00572855"/>
    <w:rsid w:val="00580D81"/>
    <w:rsid w:val="00580DD3"/>
    <w:rsid w:val="00581E69"/>
    <w:rsid w:val="00584E4C"/>
    <w:rsid w:val="00591D95"/>
    <w:rsid w:val="00593376"/>
    <w:rsid w:val="0059455B"/>
    <w:rsid w:val="00595236"/>
    <w:rsid w:val="005A0EAA"/>
    <w:rsid w:val="005A3FB9"/>
    <w:rsid w:val="005A67FF"/>
    <w:rsid w:val="005A7C8B"/>
    <w:rsid w:val="005B006F"/>
    <w:rsid w:val="005B2F14"/>
    <w:rsid w:val="005B34B4"/>
    <w:rsid w:val="005B4171"/>
    <w:rsid w:val="005B44CE"/>
    <w:rsid w:val="005B63D4"/>
    <w:rsid w:val="005B7D57"/>
    <w:rsid w:val="005C0839"/>
    <w:rsid w:val="005C5816"/>
    <w:rsid w:val="005D15B7"/>
    <w:rsid w:val="005D25A2"/>
    <w:rsid w:val="005D4934"/>
    <w:rsid w:val="005D6C7E"/>
    <w:rsid w:val="005E6103"/>
    <w:rsid w:val="005F3906"/>
    <w:rsid w:val="005F5FDF"/>
    <w:rsid w:val="005F5FEC"/>
    <w:rsid w:val="006048A3"/>
    <w:rsid w:val="00607038"/>
    <w:rsid w:val="006102C5"/>
    <w:rsid w:val="00612793"/>
    <w:rsid w:val="00613E99"/>
    <w:rsid w:val="00616C84"/>
    <w:rsid w:val="00616CDB"/>
    <w:rsid w:val="00617B2B"/>
    <w:rsid w:val="00620A7E"/>
    <w:rsid w:val="006255C8"/>
    <w:rsid w:val="00626945"/>
    <w:rsid w:val="00636107"/>
    <w:rsid w:val="006369F4"/>
    <w:rsid w:val="00636A6B"/>
    <w:rsid w:val="00637438"/>
    <w:rsid w:val="00637A08"/>
    <w:rsid w:val="00640AF6"/>
    <w:rsid w:val="00643BCB"/>
    <w:rsid w:val="006443F3"/>
    <w:rsid w:val="0064592A"/>
    <w:rsid w:val="006464AD"/>
    <w:rsid w:val="00647031"/>
    <w:rsid w:val="00650FDB"/>
    <w:rsid w:val="00655ABD"/>
    <w:rsid w:val="0065735C"/>
    <w:rsid w:val="006579AD"/>
    <w:rsid w:val="0066065E"/>
    <w:rsid w:val="00661085"/>
    <w:rsid w:val="006625C0"/>
    <w:rsid w:val="0066356B"/>
    <w:rsid w:val="00665D18"/>
    <w:rsid w:val="006700DA"/>
    <w:rsid w:val="00672EB4"/>
    <w:rsid w:val="00677FB6"/>
    <w:rsid w:val="00680580"/>
    <w:rsid w:val="006821D8"/>
    <w:rsid w:val="00682625"/>
    <w:rsid w:val="00685A83"/>
    <w:rsid w:val="00691E9B"/>
    <w:rsid w:val="006931E5"/>
    <w:rsid w:val="00694436"/>
    <w:rsid w:val="006A0CDF"/>
    <w:rsid w:val="006A284A"/>
    <w:rsid w:val="006A313A"/>
    <w:rsid w:val="006B28D6"/>
    <w:rsid w:val="006B48FD"/>
    <w:rsid w:val="006C0823"/>
    <w:rsid w:val="006C1132"/>
    <w:rsid w:val="006C1CA3"/>
    <w:rsid w:val="006C3273"/>
    <w:rsid w:val="006C53A1"/>
    <w:rsid w:val="006C5901"/>
    <w:rsid w:val="006C597E"/>
    <w:rsid w:val="006C6407"/>
    <w:rsid w:val="006D297B"/>
    <w:rsid w:val="006D54D9"/>
    <w:rsid w:val="006D6126"/>
    <w:rsid w:val="006D6C2D"/>
    <w:rsid w:val="006E0CE7"/>
    <w:rsid w:val="006E5F81"/>
    <w:rsid w:val="006E7055"/>
    <w:rsid w:val="006F1FFC"/>
    <w:rsid w:val="006F7896"/>
    <w:rsid w:val="00700C32"/>
    <w:rsid w:val="0070202C"/>
    <w:rsid w:val="0070425D"/>
    <w:rsid w:val="007055F6"/>
    <w:rsid w:val="00707B78"/>
    <w:rsid w:val="0071044B"/>
    <w:rsid w:val="007109DD"/>
    <w:rsid w:val="0071247C"/>
    <w:rsid w:val="00723068"/>
    <w:rsid w:val="00723971"/>
    <w:rsid w:val="00726187"/>
    <w:rsid w:val="00727D9B"/>
    <w:rsid w:val="00730A36"/>
    <w:rsid w:val="0073608F"/>
    <w:rsid w:val="007406B4"/>
    <w:rsid w:val="00740F6A"/>
    <w:rsid w:val="00743B2D"/>
    <w:rsid w:val="00745214"/>
    <w:rsid w:val="007506E7"/>
    <w:rsid w:val="00751068"/>
    <w:rsid w:val="00751A2A"/>
    <w:rsid w:val="00754B47"/>
    <w:rsid w:val="00762042"/>
    <w:rsid w:val="00763DC9"/>
    <w:rsid w:val="00763F59"/>
    <w:rsid w:val="007658E5"/>
    <w:rsid w:val="00771325"/>
    <w:rsid w:val="00782A8F"/>
    <w:rsid w:val="00783536"/>
    <w:rsid w:val="00786873"/>
    <w:rsid w:val="00787C6D"/>
    <w:rsid w:val="00787D6B"/>
    <w:rsid w:val="00794B00"/>
    <w:rsid w:val="00797F3F"/>
    <w:rsid w:val="007A14B5"/>
    <w:rsid w:val="007A1BE6"/>
    <w:rsid w:val="007A26A3"/>
    <w:rsid w:val="007A51A8"/>
    <w:rsid w:val="007A5AFA"/>
    <w:rsid w:val="007A6468"/>
    <w:rsid w:val="007B314E"/>
    <w:rsid w:val="007B3176"/>
    <w:rsid w:val="007B334C"/>
    <w:rsid w:val="007B40B9"/>
    <w:rsid w:val="007B44AF"/>
    <w:rsid w:val="007B50D3"/>
    <w:rsid w:val="007B6BD4"/>
    <w:rsid w:val="007B6E6A"/>
    <w:rsid w:val="007C1532"/>
    <w:rsid w:val="007C7C38"/>
    <w:rsid w:val="007D1BB4"/>
    <w:rsid w:val="007D36FA"/>
    <w:rsid w:val="007D5B4E"/>
    <w:rsid w:val="007E140E"/>
    <w:rsid w:val="007E1866"/>
    <w:rsid w:val="007E2000"/>
    <w:rsid w:val="007E3762"/>
    <w:rsid w:val="007E55F9"/>
    <w:rsid w:val="007F241D"/>
    <w:rsid w:val="007F4DB8"/>
    <w:rsid w:val="007F6846"/>
    <w:rsid w:val="007F7187"/>
    <w:rsid w:val="007F7314"/>
    <w:rsid w:val="007F7A62"/>
    <w:rsid w:val="007F7B8C"/>
    <w:rsid w:val="00801600"/>
    <w:rsid w:val="00803A1B"/>
    <w:rsid w:val="00806C8E"/>
    <w:rsid w:val="00822745"/>
    <w:rsid w:val="00826296"/>
    <w:rsid w:val="0084057A"/>
    <w:rsid w:val="00844428"/>
    <w:rsid w:val="00845085"/>
    <w:rsid w:val="00852C9A"/>
    <w:rsid w:val="0087463D"/>
    <w:rsid w:val="0088168F"/>
    <w:rsid w:val="008872F6"/>
    <w:rsid w:val="00894B83"/>
    <w:rsid w:val="00894F59"/>
    <w:rsid w:val="008A0E37"/>
    <w:rsid w:val="008A2B47"/>
    <w:rsid w:val="008A2B6C"/>
    <w:rsid w:val="008A4F4D"/>
    <w:rsid w:val="008A5E0D"/>
    <w:rsid w:val="008A65BB"/>
    <w:rsid w:val="008B32DA"/>
    <w:rsid w:val="008C329C"/>
    <w:rsid w:val="008D262C"/>
    <w:rsid w:val="008D3D4F"/>
    <w:rsid w:val="008D7339"/>
    <w:rsid w:val="008E0082"/>
    <w:rsid w:val="008E2B44"/>
    <w:rsid w:val="008E6493"/>
    <w:rsid w:val="008E6F64"/>
    <w:rsid w:val="008F286D"/>
    <w:rsid w:val="008F7F51"/>
    <w:rsid w:val="0090484F"/>
    <w:rsid w:val="0090575E"/>
    <w:rsid w:val="0091368E"/>
    <w:rsid w:val="00915599"/>
    <w:rsid w:val="009171BF"/>
    <w:rsid w:val="0092358A"/>
    <w:rsid w:val="0092725E"/>
    <w:rsid w:val="009276B0"/>
    <w:rsid w:val="00930442"/>
    <w:rsid w:val="00932147"/>
    <w:rsid w:val="009339CA"/>
    <w:rsid w:val="00933A07"/>
    <w:rsid w:val="009342F7"/>
    <w:rsid w:val="00935E74"/>
    <w:rsid w:val="0094285C"/>
    <w:rsid w:val="00944306"/>
    <w:rsid w:val="00954E8E"/>
    <w:rsid w:val="0095514F"/>
    <w:rsid w:val="00960FB3"/>
    <w:rsid w:val="00962410"/>
    <w:rsid w:val="00963D51"/>
    <w:rsid w:val="009650E2"/>
    <w:rsid w:val="0096660D"/>
    <w:rsid w:val="009716D0"/>
    <w:rsid w:val="009725B1"/>
    <w:rsid w:val="00981E91"/>
    <w:rsid w:val="00982975"/>
    <w:rsid w:val="00983936"/>
    <w:rsid w:val="009844F6"/>
    <w:rsid w:val="00986729"/>
    <w:rsid w:val="0099070C"/>
    <w:rsid w:val="00994437"/>
    <w:rsid w:val="00996C1E"/>
    <w:rsid w:val="009A26EE"/>
    <w:rsid w:val="009A3B6A"/>
    <w:rsid w:val="009A43E1"/>
    <w:rsid w:val="009A4E5A"/>
    <w:rsid w:val="009B4824"/>
    <w:rsid w:val="009B4E1B"/>
    <w:rsid w:val="009B62CF"/>
    <w:rsid w:val="009C155D"/>
    <w:rsid w:val="009C3FDC"/>
    <w:rsid w:val="009C5059"/>
    <w:rsid w:val="009C57B8"/>
    <w:rsid w:val="009D50D9"/>
    <w:rsid w:val="009E1060"/>
    <w:rsid w:val="009E589F"/>
    <w:rsid w:val="009E6F3B"/>
    <w:rsid w:val="009E7132"/>
    <w:rsid w:val="009F3812"/>
    <w:rsid w:val="009F4D78"/>
    <w:rsid w:val="00A02F46"/>
    <w:rsid w:val="00A04F9D"/>
    <w:rsid w:val="00A11029"/>
    <w:rsid w:val="00A17359"/>
    <w:rsid w:val="00A24AD8"/>
    <w:rsid w:val="00A2631E"/>
    <w:rsid w:val="00A271AA"/>
    <w:rsid w:val="00A3067F"/>
    <w:rsid w:val="00A32E4E"/>
    <w:rsid w:val="00A3351E"/>
    <w:rsid w:val="00A35FF3"/>
    <w:rsid w:val="00A44622"/>
    <w:rsid w:val="00A4759D"/>
    <w:rsid w:val="00A514B9"/>
    <w:rsid w:val="00A55FBD"/>
    <w:rsid w:val="00A60E85"/>
    <w:rsid w:val="00A6488D"/>
    <w:rsid w:val="00A66DC1"/>
    <w:rsid w:val="00A67A30"/>
    <w:rsid w:val="00A716BB"/>
    <w:rsid w:val="00A71AF7"/>
    <w:rsid w:val="00A814A1"/>
    <w:rsid w:val="00A82A3C"/>
    <w:rsid w:val="00A82C65"/>
    <w:rsid w:val="00A82C8E"/>
    <w:rsid w:val="00A83134"/>
    <w:rsid w:val="00A84CB8"/>
    <w:rsid w:val="00A866CD"/>
    <w:rsid w:val="00A87184"/>
    <w:rsid w:val="00A87EBC"/>
    <w:rsid w:val="00A91ED0"/>
    <w:rsid w:val="00A9620B"/>
    <w:rsid w:val="00A970F7"/>
    <w:rsid w:val="00AA1116"/>
    <w:rsid w:val="00AA5B5F"/>
    <w:rsid w:val="00AB0350"/>
    <w:rsid w:val="00AB12CC"/>
    <w:rsid w:val="00AB4EFF"/>
    <w:rsid w:val="00AC1DE3"/>
    <w:rsid w:val="00AC5223"/>
    <w:rsid w:val="00AC62CE"/>
    <w:rsid w:val="00AD020D"/>
    <w:rsid w:val="00AD1E68"/>
    <w:rsid w:val="00AD233A"/>
    <w:rsid w:val="00AD37D6"/>
    <w:rsid w:val="00AD4140"/>
    <w:rsid w:val="00AD55D9"/>
    <w:rsid w:val="00AE12CB"/>
    <w:rsid w:val="00AE3D33"/>
    <w:rsid w:val="00AE41B5"/>
    <w:rsid w:val="00AE4CF3"/>
    <w:rsid w:val="00AE6C0B"/>
    <w:rsid w:val="00AE71AF"/>
    <w:rsid w:val="00AF23D9"/>
    <w:rsid w:val="00AF6E60"/>
    <w:rsid w:val="00B00C31"/>
    <w:rsid w:val="00B01487"/>
    <w:rsid w:val="00B076BD"/>
    <w:rsid w:val="00B07FC4"/>
    <w:rsid w:val="00B109F9"/>
    <w:rsid w:val="00B10DB7"/>
    <w:rsid w:val="00B12A1A"/>
    <w:rsid w:val="00B14665"/>
    <w:rsid w:val="00B14F77"/>
    <w:rsid w:val="00B175B6"/>
    <w:rsid w:val="00B1788B"/>
    <w:rsid w:val="00B21313"/>
    <w:rsid w:val="00B23FFE"/>
    <w:rsid w:val="00B30ADC"/>
    <w:rsid w:val="00B31C9E"/>
    <w:rsid w:val="00B42101"/>
    <w:rsid w:val="00B44FFC"/>
    <w:rsid w:val="00B45CE8"/>
    <w:rsid w:val="00B45E50"/>
    <w:rsid w:val="00B47CDE"/>
    <w:rsid w:val="00B51C39"/>
    <w:rsid w:val="00B51DBC"/>
    <w:rsid w:val="00B612DC"/>
    <w:rsid w:val="00B62898"/>
    <w:rsid w:val="00B63AAC"/>
    <w:rsid w:val="00B64DDE"/>
    <w:rsid w:val="00B655A9"/>
    <w:rsid w:val="00B65D37"/>
    <w:rsid w:val="00B66D3B"/>
    <w:rsid w:val="00B673C9"/>
    <w:rsid w:val="00B70253"/>
    <w:rsid w:val="00B70F38"/>
    <w:rsid w:val="00B71739"/>
    <w:rsid w:val="00B72975"/>
    <w:rsid w:val="00B730CD"/>
    <w:rsid w:val="00B76348"/>
    <w:rsid w:val="00B84537"/>
    <w:rsid w:val="00B91D2C"/>
    <w:rsid w:val="00B92112"/>
    <w:rsid w:val="00B95E33"/>
    <w:rsid w:val="00B9642E"/>
    <w:rsid w:val="00B965F8"/>
    <w:rsid w:val="00BA11E7"/>
    <w:rsid w:val="00BB6D3A"/>
    <w:rsid w:val="00BC0CF6"/>
    <w:rsid w:val="00BC2A14"/>
    <w:rsid w:val="00BC31B5"/>
    <w:rsid w:val="00BC4874"/>
    <w:rsid w:val="00BC6200"/>
    <w:rsid w:val="00BC746E"/>
    <w:rsid w:val="00BD765C"/>
    <w:rsid w:val="00BE3080"/>
    <w:rsid w:val="00BE3E0F"/>
    <w:rsid w:val="00BE5319"/>
    <w:rsid w:val="00BE6265"/>
    <w:rsid w:val="00BF3689"/>
    <w:rsid w:val="00C047F1"/>
    <w:rsid w:val="00C07E8D"/>
    <w:rsid w:val="00C1142C"/>
    <w:rsid w:val="00C11A09"/>
    <w:rsid w:val="00C12135"/>
    <w:rsid w:val="00C16E6E"/>
    <w:rsid w:val="00C235B6"/>
    <w:rsid w:val="00C305D1"/>
    <w:rsid w:val="00C3101A"/>
    <w:rsid w:val="00C3204E"/>
    <w:rsid w:val="00C33304"/>
    <w:rsid w:val="00C426E1"/>
    <w:rsid w:val="00C47589"/>
    <w:rsid w:val="00C50B33"/>
    <w:rsid w:val="00C5551F"/>
    <w:rsid w:val="00C55DEF"/>
    <w:rsid w:val="00C62572"/>
    <w:rsid w:val="00C71C74"/>
    <w:rsid w:val="00C7595A"/>
    <w:rsid w:val="00C917CC"/>
    <w:rsid w:val="00C952F6"/>
    <w:rsid w:val="00C95575"/>
    <w:rsid w:val="00C962BD"/>
    <w:rsid w:val="00CA115E"/>
    <w:rsid w:val="00CA260E"/>
    <w:rsid w:val="00CA3285"/>
    <w:rsid w:val="00CA684C"/>
    <w:rsid w:val="00CA79AC"/>
    <w:rsid w:val="00CB31AB"/>
    <w:rsid w:val="00CB737C"/>
    <w:rsid w:val="00CB7744"/>
    <w:rsid w:val="00CC1AC6"/>
    <w:rsid w:val="00CC2995"/>
    <w:rsid w:val="00CC6CA1"/>
    <w:rsid w:val="00CC7A8A"/>
    <w:rsid w:val="00CC7D10"/>
    <w:rsid w:val="00CD1A99"/>
    <w:rsid w:val="00CD35C2"/>
    <w:rsid w:val="00CD5C88"/>
    <w:rsid w:val="00CD6B57"/>
    <w:rsid w:val="00CE320C"/>
    <w:rsid w:val="00CE41EE"/>
    <w:rsid w:val="00CE7D8D"/>
    <w:rsid w:val="00CF1CD9"/>
    <w:rsid w:val="00CF3207"/>
    <w:rsid w:val="00CF5C5B"/>
    <w:rsid w:val="00D009FB"/>
    <w:rsid w:val="00D00B73"/>
    <w:rsid w:val="00D03A01"/>
    <w:rsid w:val="00D05329"/>
    <w:rsid w:val="00D101E6"/>
    <w:rsid w:val="00D17F7B"/>
    <w:rsid w:val="00D23D8B"/>
    <w:rsid w:val="00D24FFF"/>
    <w:rsid w:val="00D25F86"/>
    <w:rsid w:val="00D27AB3"/>
    <w:rsid w:val="00D309D7"/>
    <w:rsid w:val="00D31827"/>
    <w:rsid w:val="00D3208D"/>
    <w:rsid w:val="00D32498"/>
    <w:rsid w:val="00D32CD6"/>
    <w:rsid w:val="00D3373A"/>
    <w:rsid w:val="00D37919"/>
    <w:rsid w:val="00D444CB"/>
    <w:rsid w:val="00D477B6"/>
    <w:rsid w:val="00D537A8"/>
    <w:rsid w:val="00D539BF"/>
    <w:rsid w:val="00D54E6D"/>
    <w:rsid w:val="00D5555D"/>
    <w:rsid w:val="00D608E0"/>
    <w:rsid w:val="00D67BE1"/>
    <w:rsid w:val="00D67D11"/>
    <w:rsid w:val="00D70E02"/>
    <w:rsid w:val="00D726C3"/>
    <w:rsid w:val="00D750DE"/>
    <w:rsid w:val="00D77C80"/>
    <w:rsid w:val="00D802EA"/>
    <w:rsid w:val="00D82543"/>
    <w:rsid w:val="00D85ECA"/>
    <w:rsid w:val="00D86635"/>
    <w:rsid w:val="00D86BC7"/>
    <w:rsid w:val="00D86E76"/>
    <w:rsid w:val="00D87252"/>
    <w:rsid w:val="00D91223"/>
    <w:rsid w:val="00D94F87"/>
    <w:rsid w:val="00D96D16"/>
    <w:rsid w:val="00D973D9"/>
    <w:rsid w:val="00DA085B"/>
    <w:rsid w:val="00DA0A07"/>
    <w:rsid w:val="00DA1CB0"/>
    <w:rsid w:val="00DA6507"/>
    <w:rsid w:val="00DB16C3"/>
    <w:rsid w:val="00DB2C27"/>
    <w:rsid w:val="00DC544D"/>
    <w:rsid w:val="00DC7572"/>
    <w:rsid w:val="00DD063D"/>
    <w:rsid w:val="00DD10E6"/>
    <w:rsid w:val="00DD344D"/>
    <w:rsid w:val="00DD4A22"/>
    <w:rsid w:val="00DD55F9"/>
    <w:rsid w:val="00DD7EA2"/>
    <w:rsid w:val="00DE23D3"/>
    <w:rsid w:val="00DE74E1"/>
    <w:rsid w:val="00DF04DF"/>
    <w:rsid w:val="00DF35A0"/>
    <w:rsid w:val="00DF45C4"/>
    <w:rsid w:val="00DF47C6"/>
    <w:rsid w:val="00DF50CB"/>
    <w:rsid w:val="00E01F1A"/>
    <w:rsid w:val="00E0321F"/>
    <w:rsid w:val="00E20CEB"/>
    <w:rsid w:val="00E2780D"/>
    <w:rsid w:val="00E303BF"/>
    <w:rsid w:val="00E34987"/>
    <w:rsid w:val="00E34C98"/>
    <w:rsid w:val="00E36DDA"/>
    <w:rsid w:val="00E410F7"/>
    <w:rsid w:val="00E41240"/>
    <w:rsid w:val="00E44312"/>
    <w:rsid w:val="00E45107"/>
    <w:rsid w:val="00E476AC"/>
    <w:rsid w:val="00E609BD"/>
    <w:rsid w:val="00E6545A"/>
    <w:rsid w:val="00E72E00"/>
    <w:rsid w:val="00E75493"/>
    <w:rsid w:val="00E77E76"/>
    <w:rsid w:val="00E80D5D"/>
    <w:rsid w:val="00E83A51"/>
    <w:rsid w:val="00E94AE6"/>
    <w:rsid w:val="00EA442A"/>
    <w:rsid w:val="00EA7CE3"/>
    <w:rsid w:val="00EB0775"/>
    <w:rsid w:val="00EB0CE9"/>
    <w:rsid w:val="00EB37C3"/>
    <w:rsid w:val="00EC67DE"/>
    <w:rsid w:val="00EC7B67"/>
    <w:rsid w:val="00ED1D49"/>
    <w:rsid w:val="00ED1D51"/>
    <w:rsid w:val="00ED31EB"/>
    <w:rsid w:val="00ED4D73"/>
    <w:rsid w:val="00ED5BC3"/>
    <w:rsid w:val="00ED5DD8"/>
    <w:rsid w:val="00EE0F93"/>
    <w:rsid w:val="00EE23DA"/>
    <w:rsid w:val="00EE2652"/>
    <w:rsid w:val="00EE361D"/>
    <w:rsid w:val="00EE4C6D"/>
    <w:rsid w:val="00EE5EE9"/>
    <w:rsid w:val="00EE69EB"/>
    <w:rsid w:val="00EE78DF"/>
    <w:rsid w:val="00EE7C45"/>
    <w:rsid w:val="00EF0649"/>
    <w:rsid w:val="00EF223B"/>
    <w:rsid w:val="00EF3B82"/>
    <w:rsid w:val="00EF4A18"/>
    <w:rsid w:val="00F0104A"/>
    <w:rsid w:val="00F02C77"/>
    <w:rsid w:val="00F04472"/>
    <w:rsid w:val="00F05C3F"/>
    <w:rsid w:val="00F07355"/>
    <w:rsid w:val="00F10812"/>
    <w:rsid w:val="00F1117C"/>
    <w:rsid w:val="00F15130"/>
    <w:rsid w:val="00F15210"/>
    <w:rsid w:val="00F1566E"/>
    <w:rsid w:val="00F20CC6"/>
    <w:rsid w:val="00F24BD1"/>
    <w:rsid w:val="00F26136"/>
    <w:rsid w:val="00F262FA"/>
    <w:rsid w:val="00F26F2A"/>
    <w:rsid w:val="00F301BF"/>
    <w:rsid w:val="00F3241E"/>
    <w:rsid w:val="00F335C9"/>
    <w:rsid w:val="00F357B0"/>
    <w:rsid w:val="00F44750"/>
    <w:rsid w:val="00F47B48"/>
    <w:rsid w:val="00F5583F"/>
    <w:rsid w:val="00F6119F"/>
    <w:rsid w:val="00F62B56"/>
    <w:rsid w:val="00F64A99"/>
    <w:rsid w:val="00F6785B"/>
    <w:rsid w:val="00F703B5"/>
    <w:rsid w:val="00F726BC"/>
    <w:rsid w:val="00F743AA"/>
    <w:rsid w:val="00F756B0"/>
    <w:rsid w:val="00F75B5F"/>
    <w:rsid w:val="00F80CD0"/>
    <w:rsid w:val="00F818D5"/>
    <w:rsid w:val="00F81D2D"/>
    <w:rsid w:val="00F940C2"/>
    <w:rsid w:val="00F96B7B"/>
    <w:rsid w:val="00FA2039"/>
    <w:rsid w:val="00FA4A26"/>
    <w:rsid w:val="00FB1C6B"/>
    <w:rsid w:val="00FB260F"/>
    <w:rsid w:val="00FB3821"/>
    <w:rsid w:val="00FB5AF1"/>
    <w:rsid w:val="00FC25AD"/>
    <w:rsid w:val="00FC2F6B"/>
    <w:rsid w:val="00FD0FEF"/>
    <w:rsid w:val="00FD133F"/>
    <w:rsid w:val="00FD3F7D"/>
    <w:rsid w:val="00FD45CC"/>
    <w:rsid w:val="00FD620D"/>
    <w:rsid w:val="00FD6EB5"/>
    <w:rsid w:val="00FE1150"/>
    <w:rsid w:val="00FE3640"/>
    <w:rsid w:val="00FE5809"/>
    <w:rsid w:val="00FE6433"/>
    <w:rsid w:val="00FE6A4D"/>
    <w:rsid w:val="00FE7F7E"/>
    <w:rsid w:val="00FF00F7"/>
    <w:rsid w:val="00FF09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8DA"/>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E74E1"/>
    <w:pPr>
      <w:spacing w:after="0" w:line="240" w:lineRule="auto"/>
    </w:pPr>
    <w:rPr>
      <w:rFonts w:ascii="Tahoma" w:eastAsiaTheme="minorHAnsi" w:hAnsi="Tahoma" w:cs="Tahoma"/>
      <w:sz w:val="16"/>
      <w:szCs w:val="16"/>
      <w:lang w:eastAsia="en-US"/>
    </w:rPr>
  </w:style>
  <w:style w:type="character" w:customStyle="1" w:styleId="a4">
    <w:name w:val="Текст выноски Знак"/>
    <w:basedOn w:val="a0"/>
    <w:link w:val="a3"/>
    <w:uiPriority w:val="99"/>
    <w:semiHidden/>
    <w:rsid w:val="00DE74E1"/>
    <w:rPr>
      <w:rFonts w:ascii="Tahoma" w:hAnsi="Tahoma" w:cs="Tahoma"/>
      <w:sz w:val="16"/>
      <w:szCs w:val="16"/>
    </w:rPr>
  </w:style>
  <w:style w:type="paragraph" w:styleId="a5">
    <w:name w:val="List Paragraph"/>
    <w:basedOn w:val="a"/>
    <w:uiPriority w:val="34"/>
    <w:qFormat/>
    <w:rsid w:val="00AE6C0B"/>
    <w:pPr>
      <w:ind w:left="720"/>
      <w:contextualSpacing/>
    </w:pPr>
    <w:rPr>
      <w:rFonts w:eastAsiaTheme="minorHAnsi"/>
      <w:lang w:eastAsia="en-US"/>
    </w:rPr>
  </w:style>
  <w:style w:type="paragraph" w:styleId="a6">
    <w:name w:val="Revision"/>
    <w:hidden/>
    <w:uiPriority w:val="99"/>
    <w:semiHidden/>
    <w:rsid w:val="00954E8E"/>
    <w:pPr>
      <w:spacing w:after="0" w:line="240" w:lineRule="auto"/>
    </w:pPr>
    <w:rPr>
      <w:rFonts w:eastAsiaTheme="minorEastAsia"/>
      <w:lang w:eastAsia="ru-RU"/>
    </w:rPr>
  </w:style>
  <w:style w:type="paragraph" w:styleId="a7">
    <w:name w:val="header"/>
    <w:basedOn w:val="a"/>
    <w:link w:val="a8"/>
    <w:uiPriority w:val="99"/>
    <w:semiHidden/>
    <w:unhideWhenUsed/>
    <w:rsid w:val="006A284A"/>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6A284A"/>
    <w:rPr>
      <w:rFonts w:eastAsiaTheme="minorEastAsia"/>
      <w:lang w:eastAsia="ru-RU"/>
    </w:rPr>
  </w:style>
  <w:style w:type="paragraph" w:styleId="a9">
    <w:name w:val="footer"/>
    <w:basedOn w:val="a"/>
    <w:link w:val="aa"/>
    <w:uiPriority w:val="99"/>
    <w:unhideWhenUsed/>
    <w:rsid w:val="006A284A"/>
    <w:pPr>
      <w:tabs>
        <w:tab w:val="center" w:pos="4677"/>
        <w:tab w:val="right" w:pos="9355"/>
      </w:tabs>
      <w:spacing w:after="0" w:line="240" w:lineRule="auto"/>
    </w:pPr>
  </w:style>
  <w:style w:type="character" w:customStyle="1" w:styleId="aa">
    <w:name w:val="Нижний колонтитул Знак"/>
    <w:basedOn w:val="a0"/>
    <w:link w:val="a9"/>
    <w:uiPriority w:val="99"/>
    <w:rsid w:val="006A284A"/>
    <w:rPr>
      <w:rFonts w:eastAsiaTheme="minorEastAsia"/>
      <w:lang w:eastAsia="ru-RU"/>
    </w:rPr>
  </w:style>
  <w:style w:type="table" w:styleId="ab">
    <w:name w:val="Table Grid"/>
    <w:basedOn w:val="a1"/>
    <w:uiPriority w:val="59"/>
    <w:rsid w:val="006A284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styleId="-2">
    <w:name w:val="Light Shading Accent 2"/>
    <w:basedOn w:val="a1"/>
    <w:uiPriority w:val="60"/>
    <w:rsid w:val="006A284A"/>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ac">
    <w:name w:val="No Spacing"/>
    <w:uiPriority w:val="1"/>
    <w:qFormat/>
    <w:rsid w:val="00F3241E"/>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2DB65F-A535-4260-BEF9-A900157AA5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2147</Words>
  <Characters>12238</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cp:lastPrinted>2019-02-22T06:33:00Z</cp:lastPrinted>
  <dcterms:created xsi:type="dcterms:W3CDTF">2019-03-04T07:34:00Z</dcterms:created>
  <dcterms:modified xsi:type="dcterms:W3CDTF">2021-08-05T07:27:00Z</dcterms:modified>
</cp:coreProperties>
</file>