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93" w:rsidRDefault="00913293" w:rsidP="00913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ПРОКУДСКОГО СЕЛЬСОВЕТА</w:t>
      </w:r>
    </w:p>
    <w:p w:rsidR="00913293" w:rsidRDefault="00913293" w:rsidP="00913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913293" w:rsidRDefault="00913293" w:rsidP="00913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293" w:rsidRDefault="00913293" w:rsidP="00913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13293" w:rsidRDefault="00913293" w:rsidP="00913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3293" w:rsidRDefault="00913293" w:rsidP="009132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27.03.2014 № 63</w:t>
      </w:r>
    </w:p>
    <w:p w:rsidR="00913293" w:rsidRDefault="00913293" w:rsidP="00913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3293" w:rsidRDefault="00913293" w:rsidP="00913293">
      <w:pPr>
        <w:spacing w:after="0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 признании утратившим силу постановления администрации Прокудского сельсовета от 29.12.2010 № 139</w:t>
      </w:r>
    </w:p>
    <w:p w:rsidR="00913293" w:rsidRDefault="00913293" w:rsidP="009132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3293" w:rsidRDefault="00913293" w:rsidP="00C75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связи с принятием </w:t>
      </w:r>
      <w:r w:rsidR="00C75A8E">
        <w:rPr>
          <w:rFonts w:ascii="Times New Roman" w:hAnsi="Times New Roman"/>
          <w:color w:val="000000"/>
          <w:spacing w:val="2"/>
          <w:sz w:val="28"/>
          <w:szCs w:val="28"/>
        </w:rPr>
        <w:t xml:space="preserve">постановления администрации Прокудского сельсовета </w:t>
      </w:r>
      <w:r w:rsidR="00C75A8E" w:rsidRPr="00E44350">
        <w:rPr>
          <w:rFonts w:ascii="Times New Roman" w:hAnsi="Times New Roman"/>
          <w:sz w:val="28"/>
          <w:szCs w:val="28"/>
        </w:rPr>
        <w:t xml:space="preserve">от </w:t>
      </w:r>
      <w:r w:rsidR="00C75A8E">
        <w:rPr>
          <w:rFonts w:ascii="Times New Roman" w:hAnsi="Times New Roman"/>
          <w:sz w:val="28"/>
          <w:szCs w:val="28"/>
        </w:rPr>
        <w:t>27</w:t>
      </w:r>
      <w:r w:rsidR="00C75A8E" w:rsidRPr="00E44350">
        <w:rPr>
          <w:rFonts w:ascii="Times New Roman" w:hAnsi="Times New Roman"/>
          <w:sz w:val="28"/>
          <w:szCs w:val="28"/>
        </w:rPr>
        <w:t>.03.2014 № 6</w:t>
      </w:r>
      <w:r w:rsidR="00C75A8E">
        <w:rPr>
          <w:rFonts w:ascii="Times New Roman" w:hAnsi="Times New Roman"/>
          <w:sz w:val="28"/>
          <w:szCs w:val="28"/>
        </w:rPr>
        <w:t>2</w:t>
      </w:r>
      <w:r w:rsidR="00C75A8E">
        <w:rPr>
          <w:rFonts w:ascii="Times New Roman" w:hAnsi="Times New Roman"/>
          <w:sz w:val="28"/>
          <w:szCs w:val="28"/>
        </w:rPr>
        <w:t xml:space="preserve"> «</w:t>
      </w:r>
      <w:r w:rsidR="00C75A8E">
        <w:rPr>
          <w:rFonts w:ascii="Times New Roman" w:hAnsi="Times New Roman"/>
          <w:color w:val="000000"/>
          <w:spacing w:val="1"/>
          <w:sz w:val="28"/>
          <w:szCs w:val="28"/>
        </w:rPr>
        <w:t xml:space="preserve">Об утверждении Положения «О военно-учетном столе на территории </w:t>
      </w:r>
      <w:r w:rsidR="00C75A8E">
        <w:rPr>
          <w:rFonts w:ascii="Times New Roman" w:hAnsi="Times New Roman"/>
          <w:color w:val="000000"/>
          <w:spacing w:val="-1"/>
          <w:sz w:val="28"/>
          <w:szCs w:val="28"/>
        </w:rPr>
        <w:t>Прокудского сельсовета Коченевского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администрация Прокудского сельсовета,</w:t>
      </w:r>
    </w:p>
    <w:p w:rsidR="00913293" w:rsidRDefault="00913293" w:rsidP="00C75A8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13293" w:rsidRDefault="00C75A8E" w:rsidP="00C75A8E">
      <w:pPr>
        <w:shd w:val="clear" w:color="auto" w:fill="FFFFFF"/>
        <w:tabs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Признать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утратившим силу постановления администрации Прокудского сельсовета от 29.12.2010 № 139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«Об утверждении Положения «О военно-учётном столе на территории Прокудского сельсовета Коченевского района Новосибирской области»</w:t>
      </w:r>
      <w:r w:rsidR="00913293">
        <w:rPr>
          <w:rFonts w:ascii="Times New Roman" w:hAnsi="Times New Roman"/>
          <w:color w:val="000000"/>
          <w:sz w:val="28"/>
          <w:szCs w:val="28"/>
        </w:rPr>
        <w:t>.</w:t>
      </w:r>
    </w:p>
    <w:p w:rsidR="00913293" w:rsidRDefault="00913293" w:rsidP="00C75A8E">
      <w:pPr>
        <w:widowControl w:val="0"/>
        <w:shd w:val="clear" w:color="auto" w:fill="FFFFFF"/>
        <w:tabs>
          <w:tab w:val="left" w:leader="underscore" w:pos="61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bookmarkStart w:id="0" w:name="_GoBack"/>
      <w:bookmarkEnd w:id="0"/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заме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стителя главы администрации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Кирченко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К. А.</w:t>
      </w:r>
    </w:p>
    <w:p w:rsidR="00913293" w:rsidRDefault="00913293" w:rsidP="00913293">
      <w:pPr>
        <w:widowControl w:val="0"/>
        <w:shd w:val="clear" w:color="auto" w:fill="FFFFFF"/>
        <w:tabs>
          <w:tab w:val="left" w:leader="underscore" w:pos="61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3293" w:rsidRDefault="00913293" w:rsidP="00913293">
      <w:pPr>
        <w:widowControl w:val="0"/>
        <w:shd w:val="clear" w:color="auto" w:fill="FFFFFF"/>
        <w:tabs>
          <w:tab w:val="left" w:leader="underscore" w:pos="61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2584" w:rsidRDefault="00913293" w:rsidP="00913293">
      <w:pPr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Глава Прокудского сельсовета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В.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Цурбанов</w:t>
      </w:r>
      <w:proofErr w:type="spellEnd"/>
    </w:p>
    <w:sectPr w:rsidR="00C0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7"/>
    <w:rsid w:val="00213617"/>
    <w:rsid w:val="00913293"/>
    <w:rsid w:val="00C02584"/>
    <w:rsid w:val="00C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2014-04-01T04:13:00Z</cp:lastPrinted>
  <dcterms:created xsi:type="dcterms:W3CDTF">2014-04-01T04:08:00Z</dcterms:created>
  <dcterms:modified xsi:type="dcterms:W3CDTF">2014-04-01T04:13:00Z</dcterms:modified>
</cp:coreProperties>
</file>