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459" w:rsidRDefault="00E57459" w:rsidP="00812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E57459" w:rsidRDefault="00E57459" w:rsidP="008129A7">
      <w:pPr>
        <w:jc w:val="center"/>
        <w:rPr>
          <w:b/>
          <w:sz w:val="28"/>
          <w:szCs w:val="28"/>
        </w:rPr>
      </w:pPr>
    </w:p>
    <w:p w:rsidR="008129A7" w:rsidRDefault="008129A7" w:rsidP="00812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ПРОКУДСКОГО СЕЛЬСОВЕТА</w:t>
      </w:r>
    </w:p>
    <w:p w:rsidR="008129A7" w:rsidRDefault="008129A7" w:rsidP="00E574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КОЧЕН</w:t>
      </w:r>
      <w:r w:rsidR="00E5745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ВСКОГО РАЙОНА НОВОСИБИРКОЙ ОБЛАСТИ</w:t>
      </w:r>
    </w:p>
    <w:p w:rsidR="00E57459" w:rsidRDefault="00E57459" w:rsidP="00E57459">
      <w:pPr>
        <w:jc w:val="center"/>
        <w:rPr>
          <w:b/>
          <w:sz w:val="28"/>
          <w:szCs w:val="28"/>
        </w:rPr>
      </w:pPr>
    </w:p>
    <w:p w:rsidR="008129A7" w:rsidRDefault="008129A7" w:rsidP="00E5745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57459" w:rsidRDefault="00E57459" w:rsidP="00E57459">
      <w:pPr>
        <w:jc w:val="center"/>
        <w:rPr>
          <w:b/>
          <w:sz w:val="28"/>
          <w:szCs w:val="28"/>
        </w:rPr>
      </w:pPr>
    </w:p>
    <w:p w:rsidR="00FE298D" w:rsidRDefault="00FE298D" w:rsidP="00FE29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7459">
        <w:rPr>
          <w:sz w:val="28"/>
          <w:szCs w:val="28"/>
        </w:rPr>
        <w:t>________</w:t>
      </w:r>
      <w:r>
        <w:rPr>
          <w:sz w:val="28"/>
          <w:szCs w:val="28"/>
        </w:rPr>
        <w:t xml:space="preserve"> № </w:t>
      </w:r>
      <w:r w:rsidR="00E57459">
        <w:rPr>
          <w:sz w:val="28"/>
          <w:szCs w:val="28"/>
        </w:rPr>
        <w:t>_______</w:t>
      </w:r>
    </w:p>
    <w:p w:rsidR="00641708" w:rsidRDefault="00641708" w:rsidP="00E57459">
      <w:pPr>
        <w:rPr>
          <w:sz w:val="28"/>
          <w:szCs w:val="28"/>
        </w:rPr>
      </w:pPr>
    </w:p>
    <w:p w:rsidR="00641708" w:rsidRPr="005E3DD5" w:rsidRDefault="00641708" w:rsidP="00641708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постановление администрации Прокудского сельсовета от 21.12.2010 № 132 «Об утверждении Перечня муниципальных услуг и муниципальных функций администрации Прокудского сельсовета»</w:t>
      </w:r>
    </w:p>
    <w:p w:rsidR="00FE298D" w:rsidRDefault="00FE298D" w:rsidP="00FE298D">
      <w:pPr>
        <w:ind w:firstLine="851"/>
        <w:jc w:val="both"/>
        <w:rPr>
          <w:sz w:val="28"/>
          <w:szCs w:val="28"/>
        </w:rPr>
      </w:pPr>
    </w:p>
    <w:p w:rsidR="00641708" w:rsidRPr="005E3DD5" w:rsidRDefault="00641708" w:rsidP="006417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E3DD5">
        <w:rPr>
          <w:sz w:val="28"/>
          <w:szCs w:val="28"/>
        </w:rPr>
        <w:t xml:space="preserve">В соответствии с Федеральным законом Российской Федерации от 06. 10. 2003 № 131- 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Федеральным законом от 27.07.2010 № 210-ФЗ </w:t>
      </w:r>
      <w:r w:rsidRPr="002C4A1B">
        <w:rPr>
          <w:sz w:val="28"/>
          <w:szCs w:val="28"/>
        </w:rPr>
        <w:t>«Об организации предоставления государственных и муниципальных услуг</w:t>
      </w:r>
      <w:r>
        <w:rPr>
          <w:sz w:val="28"/>
          <w:szCs w:val="28"/>
        </w:rPr>
        <w:t>»,</w:t>
      </w:r>
      <w:r>
        <w:t xml:space="preserve"> </w:t>
      </w:r>
      <w:r w:rsidRPr="005E3DD5">
        <w:rPr>
          <w:sz w:val="28"/>
          <w:szCs w:val="28"/>
        </w:rPr>
        <w:t xml:space="preserve">Бюджетным кодексом Российской Федерации, постановлением администрации </w:t>
      </w:r>
      <w:r>
        <w:rPr>
          <w:sz w:val="28"/>
          <w:szCs w:val="28"/>
        </w:rPr>
        <w:t>Прокудского сельсовета</w:t>
      </w:r>
      <w:r w:rsidRPr="005E3DD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03.12.2009 </w:t>
      </w:r>
      <w:r w:rsidRPr="005E3DD5">
        <w:rPr>
          <w:sz w:val="28"/>
          <w:szCs w:val="28"/>
        </w:rPr>
        <w:t xml:space="preserve">№ </w:t>
      </w:r>
      <w:r>
        <w:rPr>
          <w:sz w:val="28"/>
          <w:szCs w:val="28"/>
        </w:rPr>
        <w:t>72</w:t>
      </w:r>
      <w:r w:rsidRPr="005E3DD5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положения о муниципальной услуге и Положения о порядке ведения реестра (перечня) муниципальных услуг</w:t>
      </w:r>
      <w:proofErr w:type="gramEnd"/>
      <w:r>
        <w:rPr>
          <w:sz w:val="28"/>
          <w:szCs w:val="28"/>
        </w:rPr>
        <w:t xml:space="preserve"> администрации Прокудского сельсовета»</w:t>
      </w:r>
      <w:r w:rsidRPr="005E3DD5">
        <w:rPr>
          <w:sz w:val="28"/>
          <w:szCs w:val="28"/>
        </w:rPr>
        <w:t>, в целях повышения открытости и общедоступности информации по предоставлению муниципальных услуг (исполнению муниципальных функций) в муниципальном образовании,</w:t>
      </w:r>
    </w:p>
    <w:p w:rsidR="00FE298D" w:rsidRDefault="008129A7" w:rsidP="00FE298D">
      <w:pPr>
        <w:rPr>
          <w:b/>
          <w:sz w:val="28"/>
          <w:szCs w:val="28"/>
        </w:rPr>
      </w:pPr>
      <w:r w:rsidRPr="005E3DD5">
        <w:rPr>
          <w:b/>
          <w:sz w:val="28"/>
          <w:szCs w:val="28"/>
        </w:rPr>
        <w:t>ПОСТАНОВЛЯЮ:</w:t>
      </w:r>
    </w:p>
    <w:p w:rsidR="00641708" w:rsidRDefault="00641708" w:rsidP="00641708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641708">
        <w:rPr>
          <w:sz w:val="28"/>
          <w:szCs w:val="28"/>
        </w:rPr>
        <w:t>Внести изменения и дополнения в постановление администрации Прокудского сельсовета от 21.12.2010 № 132 «Об утверждении Перечня муниципальных услуг и муниципальных функций администрации Прокудского сельсовета» в редакции постановления администрации Прокудского сельсовета от 07.11.2012 № 202</w:t>
      </w:r>
      <w:r>
        <w:rPr>
          <w:sz w:val="28"/>
          <w:szCs w:val="28"/>
        </w:rPr>
        <w:t>:</w:t>
      </w:r>
    </w:p>
    <w:p w:rsidR="00FE298D" w:rsidRPr="00641708" w:rsidRDefault="00FE298D" w:rsidP="00641708">
      <w:pPr>
        <w:pStyle w:val="a3"/>
        <w:numPr>
          <w:ilvl w:val="1"/>
          <w:numId w:val="1"/>
        </w:numPr>
        <w:ind w:left="142" w:firstLine="709"/>
        <w:jc w:val="both"/>
        <w:rPr>
          <w:sz w:val="28"/>
          <w:szCs w:val="28"/>
        </w:rPr>
      </w:pPr>
      <w:r w:rsidRPr="00641708">
        <w:rPr>
          <w:sz w:val="28"/>
          <w:szCs w:val="28"/>
        </w:rPr>
        <w:t>Исключить из приложения № 1</w:t>
      </w:r>
      <w:r w:rsidR="00E57459">
        <w:rPr>
          <w:sz w:val="28"/>
          <w:szCs w:val="28"/>
        </w:rPr>
        <w:t xml:space="preserve"> </w:t>
      </w:r>
      <w:r w:rsidRPr="00641708">
        <w:rPr>
          <w:sz w:val="28"/>
          <w:szCs w:val="28"/>
        </w:rPr>
        <w:t>«Перечень муниципальных услуг, предоставляемых администрацией Прокудского сельсовета» пункт 23.</w:t>
      </w:r>
    </w:p>
    <w:p w:rsidR="00E57459" w:rsidRPr="00E57459" w:rsidRDefault="00FE298D" w:rsidP="00E57459">
      <w:pPr>
        <w:pStyle w:val="a3"/>
        <w:numPr>
          <w:ilvl w:val="0"/>
          <w:numId w:val="1"/>
        </w:numPr>
        <w:shd w:val="clear" w:color="auto" w:fill="FFFFFF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Pr="00FE298D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FE298D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FE298D">
        <w:rPr>
          <w:sz w:val="28"/>
          <w:szCs w:val="28"/>
        </w:rPr>
        <w:t xml:space="preserve">, </w:t>
      </w:r>
      <w:r w:rsidRPr="00E57459">
        <w:rPr>
          <w:sz w:val="28"/>
          <w:szCs w:val="28"/>
        </w:rPr>
        <w:t>«Перечень муниципальных функций, предоставляемых администрацией Прокудского сельсовета» пунктом 18 следующего содержания</w:t>
      </w:r>
      <w:r w:rsidR="00E57459">
        <w:rPr>
          <w:sz w:val="28"/>
          <w:szCs w:val="28"/>
        </w:rPr>
        <w:t>:</w:t>
      </w:r>
      <w:r w:rsidR="00E57459" w:rsidRPr="00E57459">
        <w:rPr>
          <w:sz w:val="24"/>
          <w:szCs w:val="24"/>
        </w:rPr>
        <w:t xml:space="preserve"> </w:t>
      </w:r>
    </w:p>
    <w:p w:rsidR="00FE298D" w:rsidRPr="00E57459" w:rsidRDefault="00E57459" w:rsidP="00E57459">
      <w:pPr>
        <w:shd w:val="clear" w:color="auto" w:fill="FFFFFF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«п. 18. </w:t>
      </w:r>
      <w:r w:rsidRPr="00E57459">
        <w:rPr>
          <w:sz w:val="28"/>
          <w:szCs w:val="28"/>
        </w:rPr>
        <w:t>Наименование муниципальной функции – Рассмотрение обращений граждан, исполнитель муниципальной функции - Глава Прокудского сельсовета, зам. главы администрации, специалисты администрации</w:t>
      </w:r>
      <w:r>
        <w:rPr>
          <w:sz w:val="28"/>
          <w:szCs w:val="28"/>
        </w:rPr>
        <w:t>»</w:t>
      </w:r>
      <w:r w:rsidRPr="00E57459">
        <w:rPr>
          <w:sz w:val="28"/>
          <w:szCs w:val="28"/>
        </w:rPr>
        <w:t>.</w:t>
      </w:r>
    </w:p>
    <w:p w:rsidR="008129A7" w:rsidRPr="005E3DD5" w:rsidRDefault="008129A7" w:rsidP="008129A7">
      <w:pPr>
        <w:pStyle w:val="ConsNormal"/>
        <w:widowControl/>
        <w:numPr>
          <w:ilvl w:val="0"/>
          <w:numId w:val="1"/>
        </w:numPr>
        <w:autoSpaceDE/>
        <w:adjustRightInd/>
        <w:snapToGri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E3DD5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E3DD5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Pr="005E3DD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периодическом печатном издании органов местного самоуправления Прокудского сельсовета Коченевского района Новосибирской области «Вестник».</w:t>
      </w:r>
    </w:p>
    <w:p w:rsidR="008129A7" w:rsidRPr="00E57459" w:rsidRDefault="008129A7" w:rsidP="008129A7">
      <w:pPr>
        <w:pStyle w:val="ConsNormal"/>
        <w:widowControl/>
        <w:numPr>
          <w:ilvl w:val="0"/>
          <w:numId w:val="1"/>
        </w:numPr>
        <w:autoSpaceDE/>
        <w:adjustRightInd/>
        <w:snapToGrid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5E3DD5">
        <w:rPr>
          <w:rFonts w:ascii="Times New Roman" w:hAnsi="Times New Roman"/>
          <w:sz w:val="28"/>
          <w:szCs w:val="28"/>
        </w:rPr>
        <w:t>Постановление вступает в силу со дня его опубликования.</w:t>
      </w:r>
    </w:p>
    <w:p w:rsidR="008129A7" w:rsidRDefault="008129A7" w:rsidP="008129A7">
      <w:pPr>
        <w:pStyle w:val="ConsNormal"/>
        <w:widowControl/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57459" w:rsidRPr="005E3DD5" w:rsidRDefault="00E57459" w:rsidP="008129A7">
      <w:pPr>
        <w:pStyle w:val="ConsNormal"/>
        <w:widowControl/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70BB0" w:rsidRDefault="008129A7" w:rsidP="00E57459">
      <w:pPr>
        <w:pStyle w:val="ConsNormal"/>
        <w:widowControl/>
        <w:autoSpaceDE/>
        <w:adjustRightInd/>
        <w:snapToGrid w:val="0"/>
        <w:ind w:firstLine="0"/>
        <w:jc w:val="both"/>
      </w:pPr>
      <w:r w:rsidRPr="005E3DD5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 А. Бондарев</w:t>
      </w:r>
    </w:p>
    <w:sectPr w:rsidR="00D70BB0" w:rsidSect="00E57459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A5D53"/>
    <w:multiLevelType w:val="multilevel"/>
    <w:tmpl w:val="1648120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29A7"/>
    <w:rsid w:val="00285391"/>
    <w:rsid w:val="00641708"/>
    <w:rsid w:val="008129A7"/>
    <w:rsid w:val="00D70BB0"/>
    <w:rsid w:val="00E57459"/>
    <w:rsid w:val="00FE2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129A7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Normal">
    <w:name w:val="ConsNormal"/>
    <w:rsid w:val="00812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qFormat/>
    <w:rsid w:val="00FE29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Обычный3"/>
    <w:rsid w:val="00FE2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2013-05-08T04:17:00Z</dcterms:created>
  <dcterms:modified xsi:type="dcterms:W3CDTF">2013-05-08T06:41:00Z</dcterms:modified>
</cp:coreProperties>
</file>