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75" w:rsidRPr="00785675" w:rsidRDefault="00785675" w:rsidP="00785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Уважаемые депутаты Совета депутатов, жители Прокудского сельсовета!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Прокудский сельсовет состоит из объединенных общей территорией следующих сельских населенных пунктов: деревня Буньково, деревня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Крохалевка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деревня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ик, железнодорожная станция Остановочная Платформа 3293 км, населенный пункт Кордон, поселок Светлый, село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село Прокудское. Кроме того, на территории МО расположены и садоводческие общества в кол-ве 45 шт.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Административным центром Прокудского сельсовета является с. Прокудское.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Административный центр МО 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Прокудское, находится в 20 км от районного центра и 40 км от областного центра.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Численность населения на 01.01.2013 года, зарегистрированного на территории МО, составляет 8088 человек, из них: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Трудоспособного населения – 4539 чел.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Пенсионеры – 1799 чел.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Студенты – 219 чел.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Детей дошкольного возраста – 621(565-12 г.) и 846 – учащиеся (828 – 12 г)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11 чел. служат в РА.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В 2012 году на территории МО родилось 94 человека (75 –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с. Прокудское),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умерло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90 человек (65 – Прокудское).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с. Прокудское зарегистрировано 6251 человек (на 38 чел. больше).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На территории Прокудского сельсовета сельскохозяйственное производство представлено следующими предприятиями: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Чикский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», ОАО «Птицефабрика имени 50-ти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СССР», фермерские хозяйства: Матросова и Беспалова.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Промышленные и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. предприятия: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ООО «Сибирская Строительная Индустрия», отделение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Иркуткого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филиала «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», ФГУ комбинат «Восход», ООО «Мираж».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На территории МО располагаются 46 дачных обществ, а также более 56 точек в сфере торговли, общественного питания и бытового обслуживания населения.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На территории МО функционируют: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Чикское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отделение полиции, АТС, отделение Сбербанка, 3 почтовых отделения.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Медицинское обслуживание жителей МО осуществляют: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Прокудская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врачебная амбулатория и 4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– в п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ветлый,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д.Буньково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с.Катково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д.Крохалевка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В амбулатории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произошли значительные изменения. произведен капитальный ремонт, начиная с кровли здания и заканчивая инженерными коммуникациями, что очень радует жителей с. Прокудское, не говоря уже о персонале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Произошли и изменения в штате сотрудников. В настоящее время прием ведут два терапевта, педиатр. Работает стоматологический кабинет, кабинет ЭКГ, процедурный, прививочный, смотровой,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работает клиническая лаборатория и аптека.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2012 году администрацией Коченевского района приобретена квартира для терапевта, переехавшего из Новосибирска. Однако требуется жилье еще двум молодым медработникам…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Продажу лекарственных средств осуществляют 2 аптечных киоска в торговом центре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аптечный киоск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с.Катково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д.Крохалевка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с.Катково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д.Буньково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п.Светлый.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целом работа Прокудского сельсовета, как и предыдущие годы, проводилась на основе Федерального закона №131-ФЗ «Об общих принципах организации местного самоуправления в Российской Федерации» и исходя из утвержденного бюджета на 2012 год.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Социальная сфера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5675"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56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по МО составила 11 568 руб.</w:t>
      </w:r>
    </w:p>
    <w:p w:rsid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5675">
        <w:rPr>
          <w:rFonts w:ascii="Times New Roman" w:hAnsi="Times New Roman" w:cs="Times New Roman"/>
          <w:sz w:val="24"/>
          <w:szCs w:val="24"/>
        </w:rPr>
        <w:t>Численность трудоспособного населения составляет 4539 человек, из них незанятого – 1043 чел.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5675">
        <w:rPr>
          <w:rFonts w:ascii="Times New Roman" w:hAnsi="Times New Roman" w:cs="Times New Roman"/>
          <w:sz w:val="24"/>
          <w:szCs w:val="24"/>
        </w:rPr>
        <w:t>Малообеспеченного населения, состоящего на учете в органах социальной защиты – 821 чел. (268 семей), 22 человека получили субсидии (35600 р.)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5675">
        <w:rPr>
          <w:rFonts w:ascii="Times New Roman" w:hAnsi="Times New Roman" w:cs="Times New Roman"/>
          <w:sz w:val="24"/>
          <w:szCs w:val="24"/>
        </w:rPr>
        <w:t>Под опекой и попечительством находятся 30 несовершеннолетних. В настоящее время в приемной семье находится один ребенок.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5675">
        <w:rPr>
          <w:rFonts w:ascii="Times New Roman" w:hAnsi="Times New Roman" w:cs="Times New Roman"/>
          <w:sz w:val="24"/>
          <w:szCs w:val="24"/>
        </w:rPr>
        <w:t>Признаны нуждающимися в улучшении жилищных условий и поставлены на учет в администрации Прокудского сельсовета по состоянию на 01.01.2013 года – 34 семьи, в т.ч. 21 – молодых семьи.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За отчетный период согласовано выделение 39 земельных участков под строительство.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lastRenderedPageBreak/>
        <w:t xml:space="preserve">Органы местного самоуправления, совместно с общественными и бюджетными организациями, реализуют мероприятия, направленные на развитие социальной сферы и удовлетворение потребностей населения. Организована работа по социальной поддержке населения, работниками администрации проводятся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и оказывается помощь в оформлении документов по социальным пособиям.</w:t>
      </w:r>
    </w:p>
    <w:p w:rsidR="00785675" w:rsidRPr="00785675" w:rsidRDefault="00785675" w:rsidP="007856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Сфера образования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Образовательный процесс обеспечен: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1. тремя общеобразовательными учреждениями -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• основная образовательная школа в п.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- 79 учащихся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• две средние общеобразовательные школы –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(643 уч-ся, из них 40 - подвоз) и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с.Катково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(106 уч-ся - 50 подвоз).</w:t>
      </w:r>
    </w:p>
    <w:p w:rsidR="00785675" w:rsidRPr="00785675" w:rsidRDefault="00785675" w:rsidP="007856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Подвоз детей в школу осуществляется 2-мя школьными автобусами, полученными в 2011 году.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2012 году в образовательных учреждениях п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ветлый 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с.Катково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произведена замена окон по программе «Школьное окно», в Светлом установлено новое ограждение территории школы, выполнен ремонт системы канализации.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2. дошкольными учреждениями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ДОУ ДС «Петушок» - посещают 160 детей в возрасте от 3 до 7 лет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ДС при школе №6 на 50 детей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Детсадовская группа в д. Буньково на 20 детей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• Детсадовская группа при СОШ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на 20 детей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Детсадовские группы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и д. Буньково были открыты в 2012 году.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75">
        <w:rPr>
          <w:rFonts w:ascii="Times New Roman" w:hAnsi="Times New Roman" w:cs="Times New Roman"/>
          <w:sz w:val="24"/>
          <w:szCs w:val="24"/>
        </w:rPr>
        <w:t>Кроме общеобразовательных учреждений в МО работает ДШИ, где на музыкальном, хоровом, художественном, хореографическом и инструментальном отделениях обучаются более 280 детей.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Учащиеся и преподаватели принимают активное участие в мероприятиях и конкурсах различного уровня, занимая при этом призовые места и награды.</w:t>
      </w:r>
    </w:p>
    <w:p w:rsidR="00785675" w:rsidRPr="00785675" w:rsidRDefault="00785675" w:rsidP="00F46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На территории МО имеются все условия для развития и занятий физкультурой и спортом: спорткомплекс «Сокол», 4 спортзала, 1 стадион, 1 хоккейная коробка, летние площадки для игры в волейбол.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Администрацией Прокудского сельсовета постоянно уделяется внимание и поддержка для развития физкультуры и спорта. Команда на базе МО представляет Коченевский район на Областных спартакиадах среди сельских муниципальных образований и занимает призовые места.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спорткомплексе «Сокол» действуют спортивные секции по рукопашному бою и каратэ, которые посещают около 30 детей. Участники клуба «Фаворит» (каратэ) принимают участие и занимают призовые места на чемпионатах Сибирского федерального округа, международных турнирах.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Взрослые и молодежь посещают секцию по волейболу и настольному теннису. В течение зимнего периода залит лед на хоккейной коробке для массового катания всех желающих. В летний период постоянно тренируются футболисты, проводятся турниры между командами. Закуплен инвентарь для оборудования летних волейбольных площадок в каждом населенном пункте МО.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2012 году на физкультуру и спорт израсходовано 2041,3 тыс. руб., в том числе – 202,6 тыс. руб. на спортинвентарь.</w:t>
      </w:r>
    </w:p>
    <w:p w:rsidR="00785675" w:rsidRPr="00785675" w:rsidRDefault="00785675" w:rsidP="00F46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Культура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Учреждения культуры представлены 6-ю клубными учреждениями и 3-мя библиотеками. Во всех сельских клубах работают детские кружки.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Работниками учреждений культуры проводится большая работа по организации и проведению различных праздничных мероприятий, начиная с новогодних утренников для детей, дискотек, празднования дня Победы, дни села и т.д. Популярностью у жителей МО пользуется ансамбль художественной самодеятельности «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Прокудчаночка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», без участия которого не обходится ни одно культурно-массовое мероприятие. В феврале этому коллективу исполняется 15 лет. Радуют жителей МО своими выступлениями вокальная группа при СДК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и СДК п. Светлый.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В 2012 году за </w:t>
      </w:r>
      <w:r w:rsidRPr="00785675">
        <w:rPr>
          <w:rFonts w:ascii="Times New Roman" w:hAnsi="Times New Roman" w:cs="Times New Roman"/>
          <w:sz w:val="24"/>
          <w:szCs w:val="24"/>
        </w:rPr>
        <w:lastRenderedPageBreak/>
        <w:t>счет средств обл.и местного бюджетов в размере 850,8 тыс. руб. проведен ремонт кровли, фасада здания и фойе в СДК п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ветлый. Заменены три окна на пластиковые, установлено двое металлических дверей.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В СДК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уньково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установлена противопожарная сигнализация.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Расходы по культуре в 2012 году составили 4 357,6 тыс. руб., из них на оплату труда – 1 947,2 тыс. руб. Средняя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56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составляет 10435 руб. Коммунальные услуги - 779,5 тыс. руб., приобретение инвентаря и муз. оборудования - 190,3 тыс. руб.</w:t>
      </w:r>
    </w:p>
    <w:p w:rsid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</w:p>
    <w:p w:rsidR="00F469E7" w:rsidRPr="00785675" w:rsidRDefault="00F469E7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675" w:rsidRPr="00785675" w:rsidRDefault="00785675" w:rsidP="00F46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организациями в сфере предоставления услуг ЖКХ являются: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МУП «Прокудское ППЖКХ», ОАО «Птицефабрика имени 50-ти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СССР», ОАО «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Чикский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спецкомбинат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«Радон». Первые два предприятия являются также управляющими компаниями в МКД.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На территории МО функционируют 6 котельных, 3 из которых в ведении МУП «Прокудское ППЖКХ».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Водоснабжение. В 2012 году на развитие ЖКХ и улучшение качества оказания жилищно-коммунальных услуг населению, администрацией направлено 13 615,1 тыс. руб.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При поддержке областного бюджета и Фонда модернизации ЖКХ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построен новый водопровод протяженностью 3016 метров (~ 6 млн.р.).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за счет средств резервного фонда Губернатора области 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мест.бюджета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пробурена новая скважина и реконструирован водопровод на пер. Фабричном (3,2 млн. р.). что позволит улучшить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водообеспечение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жителей четырех улиц в районе ж/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вокзала. Силами работников МУП произведена замена перемычка на водопроводе между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олитотдельская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и ул.Гагарина (100 м).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не смотря на проделанную работу проблем с водоснабжением в летний период не уменьшается…(непонимание жителей, инд. насосы, задолженность, кадровый вопрос…).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Для облегчения решения вопросов по ремонту водопроводов администрацией Прокудского сельсовета за счет собственных сре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иобретен и передан в МУП экскаватор на базе МТЗ.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ТБО. ЖБО. Для улучшения условий по вывозу твердых и жидких бытовых условий по ДЦП «Развитие системы обращения с отходами в Новосибирской области» администрацией приобретены два новых автомобиля при 30%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при общей стоимости – 1650 тыс. руб.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Разработан и утвержден порядок сбора и вывоза бытовых отходов. Организован кольцевой сбор мусора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, однако далеко не все жители с пониманием относятся к этому вопросу.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На подготовку к отопительному сезону 2012-13 гг. МУП «Прокудское ППЖКХ» было выделено 470 тыс. руб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топливо). Закуплен передвижной дизель-генератор мощностью 60 кВт для использования в качестве резервного источника питания на котельных МУП. (427,215 тыс.р.).</w:t>
      </w:r>
    </w:p>
    <w:p w:rsidR="00F469E7" w:rsidRDefault="00785675" w:rsidP="00F469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Газификация.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В 2012 году возникли трудности с газификацией частных домовладений в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так как собственник трубопровода высокого давления не выдает технические условия на присоединение новых сетей. УФАС обязало выдать тех. условия обслуживающую организацию, проектная документация готова, теперь нужно ее согласовать опять же с собственником ГВД, что ставится под сомнение. Кроме этого подготовлена схема газификации п.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и начались движения в решении этого вопроса.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В рамках расширения газопроводов НД администрацией, за счет средств областного и местного бюджетов, при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жителей, построены два объекта протяженностью 824 метров.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Подключены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29 квартир. Всего в 2012 году подключено к газопроводам порядка 80 домовладений.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 xml:space="preserve">Для дальнейшей газификации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рокудское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необходимо решать вопрос с ГВД от ГРС «Чик». Газификация Буньково, Чик,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Крохалевка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являются перспективными направлениями развития муниципального образования.</w:t>
      </w:r>
    </w:p>
    <w:p w:rsidR="00785675" w:rsidRPr="00785675" w:rsidRDefault="00785675" w:rsidP="00F46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Что касается благоустройства территории, то в 2012 году продолжились работы по ремонту уличной дорожной сети. В с.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Прокудское отремонтированы ул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аратовская, Вокзальная, Фабричная, пер.Фабричный, частично ул.Советская. Протяженность составила 2071 метр. В д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ик отремонтирована ул.Центральная протяженностью 997 метров.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с.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построена дорога и </w:t>
      </w:r>
      <w:r w:rsidRPr="00785675">
        <w:rPr>
          <w:rFonts w:ascii="Times New Roman" w:hAnsi="Times New Roman" w:cs="Times New Roman"/>
          <w:sz w:val="24"/>
          <w:szCs w:val="24"/>
        </w:rPr>
        <w:lastRenderedPageBreak/>
        <w:t>площадка для стоянки возле кладбища. Общая стоимость этих работ составила 4 495,7 тыс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уб. (3,9 млн. – обл.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бюд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>.). До ремонта эти дороги были грунтовыми. Однако на сегодняшний день еще порядка 16 км уличных дорог в населенных пунктах МО не имеют щебеночного покрытия.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Отремонтированы дороги с твердым покрытием методом ямочного ремонта в с.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Прокудское, д.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Буньково, д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ик, с.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Катково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и д.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Крохалевка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. общей площадью 882 м2 на сумму 610,0 тыс. руб. Приобретены и установлены дорожные знаки на улицах населенных пунктов МО, нанесена дорожная разметка на пешеходных переходах. Заключен контракт на выполнение проекта организации дорожного движения (дислокация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наков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и разметки).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По разработанной и утвержденной программе в 2012 году выполнено уличное освещение в пяти населенных пунктах МО на сумму 1 977,1 тыс. руб. Областные средства в размере 500 тыс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уб. на благоустройство не поступили в 2012 году.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Произведена частичная обрезка и полное спиливание 54 тополей на ул</w:t>
      </w:r>
      <w:r w:rsidR="00F469E7">
        <w:rPr>
          <w:rFonts w:ascii="Times New Roman" w:hAnsi="Times New Roman" w:cs="Times New Roman"/>
          <w:sz w:val="24"/>
          <w:szCs w:val="24"/>
        </w:rPr>
        <w:t>.</w:t>
      </w:r>
      <w:r w:rsidRPr="00785675">
        <w:rPr>
          <w:rFonts w:ascii="Times New Roman" w:hAnsi="Times New Roman" w:cs="Times New Roman"/>
          <w:sz w:val="24"/>
          <w:szCs w:val="24"/>
        </w:rPr>
        <w:t xml:space="preserve"> Новая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с.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Прокудское.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Производились работы по уборке территории от мусора и посторонних предметов с привлечением рабочих через центр занятости. Надо отметить, что очень неохотно идут на работу данные граждане.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За счет средств, предусмотренных ДЦП «Развитие системы обращения с отходами в Новосибирской области» в с.</w:t>
      </w:r>
      <w:r w:rsidR="00F469E7">
        <w:rPr>
          <w:rFonts w:ascii="Times New Roman" w:hAnsi="Times New Roman" w:cs="Times New Roman"/>
          <w:sz w:val="24"/>
          <w:szCs w:val="24"/>
        </w:rPr>
        <w:t xml:space="preserve"> </w:t>
      </w:r>
      <w:r w:rsidRPr="00785675">
        <w:rPr>
          <w:rFonts w:ascii="Times New Roman" w:hAnsi="Times New Roman" w:cs="Times New Roman"/>
          <w:sz w:val="24"/>
          <w:szCs w:val="24"/>
        </w:rPr>
        <w:t>Прокудское ликвидированы две несанкционированные свалки на ул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оветская и ул.Мостовая.</w:t>
      </w:r>
    </w:p>
    <w:p w:rsidR="00785675" w:rsidRPr="00785675" w:rsidRDefault="00785675" w:rsidP="00F469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Исполнение бюджета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Бюджет администрации Прокудского сельсовета на 2012 год утвержден решением 14-ой сессии Совета депутатов от 22.12.2011 г. с последующими внесенными изменениями. Доходная часть выполнена на 98,2% (41 907,4 тыс. руб.), при этом собственные доходы составили 101,6%. Собственные доходы составили 16 930,1 тыс. руб. или 40,4% от суммы поступивших доходов.</w:t>
      </w:r>
    </w:p>
    <w:p w:rsidR="00785675" w:rsidRPr="00785675" w:rsidRDefault="00785675" w:rsidP="00F469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Расходы бюджета составили 90,3% (38 530,3 тыс. руб.). Не 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 xml:space="preserve"> оказались плановые назначения по газификации и мероприятия в области градостроительства.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Заключение</w:t>
      </w:r>
    </w:p>
    <w:p w:rsidR="00785675" w:rsidRPr="00785675" w:rsidRDefault="00785675" w:rsidP="00D81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За отчетный период администрацией Прокудского сельсовета: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Издано распоряжений по основной деятельности – 140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Принято постановлений – 224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Зарегистрировано входящей документации – 1184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Зарегистрировано исходящей документации – 1217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Выдано справок населению – 5283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Поступило обращений граждан – 281, в том числе 161 зарегистрировано в МАИС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Проведено 17 заседаний административной комиссии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- поступило протоколов – 87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- вынесено постановлений о назначении </w:t>
      </w:r>
      <w:proofErr w:type="spellStart"/>
      <w:r w:rsidRPr="00785675">
        <w:rPr>
          <w:rFonts w:ascii="Times New Roman" w:hAnsi="Times New Roman" w:cs="Times New Roman"/>
          <w:sz w:val="24"/>
          <w:szCs w:val="24"/>
        </w:rPr>
        <w:t>адм</w:t>
      </w:r>
      <w:proofErr w:type="gramStart"/>
      <w:r w:rsidRPr="0078567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85675">
        <w:rPr>
          <w:rFonts w:ascii="Times New Roman" w:hAnsi="Times New Roman" w:cs="Times New Roman"/>
          <w:sz w:val="24"/>
          <w:szCs w:val="24"/>
        </w:rPr>
        <w:t>аказания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– 75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- направлено предупреждений – 674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- направлено материалов на исполнение судебным приставам – 12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Проведено 6 заседаний Совета депутатов Прокудского сельсовета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Совершено 55 нотариальных действий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Проведено 9 заседаний Совета общественности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Проведено публичных слушаний – 4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• Проведено собраний граждан -15</w:t>
      </w:r>
    </w:p>
    <w:p w:rsidR="00785675" w:rsidRPr="00785675" w:rsidRDefault="00785675" w:rsidP="00D813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>В заключении хотелось бы сказать, что работа администрации Прокудского сельсовета направлена на решение вопросов социально-экономического развития, на благоустройство населенных пунктов, на улучшение качества предоставления услуг населению МО.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56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675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66BB" w:rsidRPr="00785675" w:rsidRDefault="00785675" w:rsidP="007856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675">
        <w:rPr>
          <w:rFonts w:ascii="Times New Roman" w:hAnsi="Times New Roman" w:cs="Times New Roman"/>
          <w:sz w:val="24"/>
          <w:szCs w:val="24"/>
        </w:rPr>
        <w:t>Copyright</w:t>
      </w:r>
      <w:proofErr w:type="spellEnd"/>
      <w:r w:rsidRPr="00785675">
        <w:rPr>
          <w:rFonts w:ascii="Times New Roman" w:hAnsi="Times New Roman" w:cs="Times New Roman"/>
          <w:sz w:val="24"/>
          <w:szCs w:val="24"/>
        </w:rPr>
        <w:t xml:space="preserve"> © 2011 Администрация Прокудского сельсовета Коченевского района Новосибирской области</w:t>
      </w:r>
    </w:p>
    <w:sectPr w:rsidR="00DA66BB" w:rsidRPr="00785675" w:rsidSect="0078567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75"/>
    <w:rsid w:val="00003B20"/>
    <w:rsid w:val="00004956"/>
    <w:rsid w:val="00006972"/>
    <w:rsid w:val="00016C0D"/>
    <w:rsid w:val="000216DD"/>
    <w:rsid w:val="00022880"/>
    <w:rsid w:val="000232D9"/>
    <w:rsid w:val="00024C53"/>
    <w:rsid w:val="00030470"/>
    <w:rsid w:val="00032087"/>
    <w:rsid w:val="00032C37"/>
    <w:rsid w:val="000515C5"/>
    <w:rsid w:val="000519CD"/>
    <w:rsid w:val="0005207A"/>
    <w:rsid w:val="00053F8D"/>
    <w:rsid w:val="00056EF3"/>
    <w:rsid w:val="000623CB"/>
    <w:rsid w:val="00062633"/>
    <w:rsid w:val="000652D3"/>
    <w:rsid w:val="00066537"/>
    <w:rsid w:val="00067F94"/>
    <w:rsid w:val="00071CB8"/>
    <w:rsid w:val="000731FE"/>
    <w:rsid w:val="00073EB9"/>
    <w:rsid w:val="00084243"/>
    <w:rsid w:val="00093523"/>
    <w:rsid w:val="000964F0"/>
    <w:rsid w:val="00096685"/>
    <w:rsid w:val="000A056D"/>
    <w:rsid w:val="000A2610"/>
    <w:rsid w:val="000A37BD"/>
    <w:rsid w:val="000A49A3"/>
    <w:rsid w:val="000A6CAC"/>
    <w:rsid w:val="000B0F96"/>
    <w:rsid w:val="000B55E1"/>
    <w:rsid w:val="000C31DE"/>
    <w:rsid w:val="000C31FC"/>
    <w:rsid w:val="000D1458"/>
    <w:rsid w:val="000D1EEB"/>
    <w:rsid w:val="000D6D49"/>
    <w:rsid w:val="000E6022"/>
    <w:rsid w:val="000E6464"/>
    <w:rsid w:val="000F38E9"/>
    <w:rsid w:val="000F6A3F"/>
    <w:rsid w:val="001007F0"/>
    <w:rsid w:val="00102076"/>
    <w:rsid w:val="00103CF8"/>
    <w:rsid w:val="00115118"/>
    <w:rsid w:val="00124906"/>
    <w:rsid w:val="00126B19"/>
    <w:rsid w:val="00133620"/>
    <w:rsid w:val="00136B4A"/>
    <w:rsid w:val="0014379A"/>
    <w:rsid w:val="001437F6"/>
    <w:rsid w:val="001460DC"/>
    <w:rsid w:val="0014647B"/>
    <w:rsid w:val="00153482"/>
    <w:rsid w:val="00153F2E"/>
    <w:rsid w:val="0015432A"/>
    <w:rsid w:val="00156C11"/>
    <w:rsid w:val="00161F04"/>
    <w:rsid w:val="00166BE8"/>
    <w:rsid w:val="00167D23"/>
    <w:rsid w:val="00171F3D"/>
    <w:rsid w:val="00174D68"/>
    <w:rsid w:val="00180C27"/>
    <w:rsid w:val="00182264"/>
    <w:rsid w:val="00182298"/>
    <w:rsid w:val="00182A25"/>
    <w:rsid w:val="00184D1C"/>
    <w:rsid w:val="00186401"/>
    <w:rsid w:val="001922D9"/>
    <w:rsid w:val="001A3824"/>
    <w:rsid w:val="001B1DFC"/>
    <w:rsid w:val="001B4DCD"/>
    <w:rsid w:val="001B5C16"/>
    <w:rsid w:val="001B7EC7"/>
    <w:rsid w:val="001C1DDE"/>
    <w:rsid w:val="001C6763"/>
    <w:rsid w:val="001D0265"/>
    <w:rsid w:val="001D08D2"/>
    <w:rsid w:val="001D181D"/>
    <w:rsid w:val="001E49E3"/>
    <w:rsid w:val="001F18ED"/>
    <w:rsid w:val="001F413F"/>
    <w:rsid w:val="001F5E0B"/>
    <w:rsid w:val="002031B0"/>
    <w:rsid w:val="00203992"/>
    <w:rsid w:val="00211402"/>
    <w:rsid w:val="0021358A"/>
    <w:rsid w:val="00213D5C"/>
    <w:rsid w:val="0022005A"/>
    <w:rsid w:val="0022015E"/>
    <w:rsid w:val="00221653"/>
    <w:rsid w:val="002231AB"/>
    <w:rsid w:val="00226356"/>
    <w:rsid w:val="00226B5C"/>
    <w:rsid w:val="002338B6"/>
    <w:rsid w:val="0023707B"/>
    <w:rsid w:val="00242ED0"/>
    <w:rsid w:val="00250688"/>
    <w:rsid w:val="00251037"/>
    <w:rsid w:val="0025541F"/>
    <w:rsid w:val="002571EA"/>
    <w:rsid w:val="00261A73"/>
    <w:rsid w:val="0026436A"/>
    <w:rsid w:val="00272018"/>
    <w:rsid w:val="00277F61"/>
    <w:rsid w:val="0028240D"/>
    <w:rsid w:val="00282776"/>
    <w:rsid w:val="00283732"/>
    <w:rsid w:val="00285BD3"/>
    <w:rsid w:val="002875E1"/>
    <w:rsid w:val="002914A1"/>
    <w:rsid w:val="002922B8"/>
    <w:rsid w:val="002926E8"/>
    <w:rsid w:val="002937F1"/>
    <w:rsid w:val="00293882"/>
    <w:rsid w:val="002A3D15"/>
    <w:rsid w:val="002A4DB0"/>
    <w:rsid w:val="002B0D0C"/>
    <w:rsid w:val="002B0F54"/>
    <w:rsid w:val="002B7E9E"/>
    <w:rsid w:val="002C25DA"/>
    <w:rsid w:val="002C4165"/>
    <w:rsid w:val="002C5B7A"/>
    <w:rsid w:val="002D1CDF"/>
    <w:rsid w:val="002D6931"/>
    <w:rsid w:val="002E716F"/>
    <w:rsid w:val="003045F6"/>
    <w:rsid w:val="00313B72"/>
    <w:rsid w:val="0031526B"/>
    <w:rsid w:val="00320718"/>
    <w:rsid w:val="0032434D"/>
    <w:rsid w:val="00324C66"/>
    <w:rsid w:val="00327C14"/>
    <w:rsid w:val="0033296D"/>
    <w:rsid w:val="00335ACE"/>
    <w:rsid w:val="00335CE1"/>
    <w:rsid w:val="00343D22"/>
    <w:rsid w:val="003448A1"/>
    <w:rsid w:val="00350021"/>
    <w:rsid w:val="00352F52"/>
    <w:rsid w:val="003548AA"/>
    <w:rsid w:val="003635B0"/>
    <w:rsid w:val="00373101"/>
    <w:rsid w:val="00383933"/>
    <w:rsid w:val="00384393"/>
    <w:rsid w:val="0038605C"/>
    <w:rsid w:val="003876D2"/>
    <w:rsid w:val="00391F3D"/>
    <w:rsid w:val="003A1379"/>
    <w:rsid w:val="003A592E"/>
    <w:rsid w:val="003B190F"/>
    <w:rsid w:val="003B279C"/>
    <w:rsid w:val="003B6490"/>
    <w:rsid w:val="003C77A9"/>
    <w:rsid w:val="003D0D4A"/>
    <w:rsid w:val="003D479B"/>
    <w:rsid w:val="003F35CB"/>
    <w:rsid w:val="003F506D"/>
    <w:rsid w:val="00404CB5"/>
    <w:rsid w:val="0040615D"/>
    <w:rsid w:val="0041016A"/>
    <w:rsid w:val="00410D44"/>
    <w:rsid w:val="00410E3B"/>
    <w:rsid w:val="0041434D"/>
    <w:rsid w:val="004168F4"/>
    <w:rsid w:val="00420CBB"/>
    <w:rsid w:val="0042475A"/>
    <w:rsid w:val="004255D9"/>
    <w:rsid w:val="00426444"/>
    <w:rsid w:val="00431B72"/>
    <w:rsid w:val="00434578"/>
    <w:rsid w:val="0043462B"/>
    <w:rsid w:val="004362F8"/>
    <w:rsid w:val="004407C8"/>
    <w:rsid w:val="004409EA"/>
    <w:rsid w:val="00451525"/>
    <w:rsid w:val="00461AB0"/>
    <w:rsid w:val="004705E1"/>
    <w:rsid w:val="00472A6C"/>
    <w:rsid w:val="00475AB2"/>
    <w:rsid w:val="00476F23"/>
    <w:rsid w:val="00480877"/>
    <w:rsid w:val="004823D6"/>
    <w:rsid w:val="00483D21"/>
    <w:rsid w:val="004844A4"/>
    <w:rsid w:val="00484F98"/>
    <w:rsid w:val="00490B7F"/>
    <w:rsid w:val="00493EAB"/>
    <w:rsid w:val="00495658"/>
    <w:rsid w:val="004A1A7C"/>
    <w:rsid w:val="004B2577"/>
    <w:rsid w:val="004B5B2A"/>
    <w:rsid w:val="004B7030"/>
    <w:rsid w:val="004B7A70"/>
    <w:rsid w:val="004C0873"/>
    <w:rsid w:val="004C3781"/>
    <w:rsid w:val="004C5B0D"/>
    <w:rsid w:val="004C67A0"/>
    <w:rsid w:val="004C6CE0"/>
    <w:rsid w:val="004D66E4"/>
    <w:rsid w:val="004E4DF8"/>
    <w:rsid w:val="004F16B0"/>
    <w:rsid w:val="004F1A31"/>
    <w:rsid w:val="004F60F0"/>
    <w:rsid w:val="005056EC"/>
    <w:rsid w:val="00511A12"/>
    <w:rsid w:val="00511BCF"/>
    <w:rsid w:val="0051566F"/>
    <w:rsid w:val="005235D2"/>
    <w:rsid w:val="00524D22"/>
    <w:rsid w:val="0053337B"/>
    <w:rsid w:val="005407B7"/>
    <w:rsid w:val="00543BE6"/>
    <w:rsid w:val="005443B3"/>
    <w:rsid w:val="00546001"/>
    <w:rsid w:val="00552C61"/>
    <w:rsid w:val="00552F7E"/>
    <w:rsid w:val="00553849"/>
    <w:rsid w:val="005557E6"/>
    <w:rsid w:val="0055626B"/>
    <w:rsid w:val="00556473"/>
    <w:rsid w:val="005614E6"/>
    <w:rsid w:val="00562753"/>
    <w:rsid w:val="00564719"/>
    <w:rsid w:val="0056520D"/>
    <w:rsid w:val="0056654B"/>
    <w:rsid w:val="00567C35"/>
    <w:rsid w:val="00590198"/>
    <w:rsid w:val="0059247F"/>
    <w:rsid w:val="00592ED6"/>
    <w:rsid w:val="005A07A1"/>
    <w:rsid w:val="005B0486"/>
    <w:rsid w:val="005B48BD"/>
    <w:rsid w:val="005B4EE4"/>
    <w:rsid w:val="005C2BA5"/>
    <w:rsid w:val="005C6719"/>
    <w:rsid w:val="005D01DF"/>
    <w:rsid w:val="005D2F6E"/>
    <w:rsid w:val="005E3ACB"/>
    <w:rsid w:val="005E7B27"/>
    <w:rsid w:val="005F15C6"/>
    <w:rsid w:val="005F2099"/>
    <w:rsid w:val="005F40E9"/>
    <w:rsid w:val="00604621"/>
    <w:rsid w:val="00607D25"/>
    <w:rsid w:val="00612AD1"/>
    <w:rsid w:val="0061439E"/>
    <w:rsid w:val="00616469"/>
    <w:rsid w:val="00621BB1"/>
    <w:rsid w:val="0062287C"/>
    <w:rsid w:val="00623358"/>
    <w:rsid w:val="00635812"/>
    <w:rsid w:val="00641219"/>
    <w:rsid w:val="0064130E"/>
    <w:rsid w:val="00642C5C"/>
    <w:rsid w:val="00643322"/>
    <w:rsid w:val="0064574A"/>
    <w:rsid w:val="00651449"/>
    <w:rsid w:val="006533FD"/>
    <w:rsid w:val="00657475"/>
    <w:rsid w:val="0066293C"/>
    <w:rsid w:val="00663605"/>
    <w:rsid w:val="00665F64"/>
    <w:rsid w:val="006669E0"/>
    <w:rsid w:val="00670AD6"/>
    <w:rsid w:val="00676256"/>
    <w:rsid w:val="00676562"/>
    <w:rsid w:val="00676683"/>
    <w:rsid w:val="006779FC"/>
    <w:rsid w:val="00685A6A"/>
    <w:rsid w:val="0069246C"/>
    <w:rsid w:val="006934C2"/>
    <w:rsid w:val="006A32C4"/>
    <w:rsid w:val="006A4154"/>
    <w:rsid w:val="006A4D2F"/>
    <w:rsid w:val="006B2220"/>
    <w:rsid w:val="006B43D6"/>
    <w:rsid w:val="006B4755"/>
    <w:rsid w:val="006C5299"/>
    <w:rsid w:val="006C59E5"/>
    <w:rsid w:val="006C5CD5"/>
    <w:rsid w:val="006C66DD"/>
    <w:rsid w:val="006C7A56"/>
    <w:rsid w:val="006D05DC"/>
    <w:rsid w:val="006E2C6B"/>
    <w:rsid w:val="006F102B"/>
    <w:rsid w:val="006F24C9"/>
    <w:rsid w:val="006F6850"/>
    <w:rsid w:val="00705DDA"/>
    <w:rsid w:val="00720A61"/>
    <w:rsid w:val="007220EC"/>
    <w:rsid w:val="00726D38"/>
    <w:rsid w:val="00734C43"/>
    <w:rsid w:val="007428D2"/>
    <w:rsid w:val="00746C35"/>
    <w:rsid w:val="00756FAB"/>
    <w:rsid w:val="00757CC3"/>
    <w:rsid w:val="00765A50"/>
    <w:rsid w:val="007741E5"/>
    <w:rsid w:val="00783F45"/>
    <w:rsid w:val="00784495"/>
    <w:rsid w:val="00784BBA"/>
    <w:rsid w:val="00785675"/>
    <w:rsid w:val="007915FA"/>
    <w:rsid w:val="00791C10"/>
    <w:rsid w:val="00794384"/>
    <w:rsid w:val="007A3812"/>
    <w:rsid w:val="007A6226"/>
    <w:rsid w:val="007A62DE"/>
    <w:rsid w:val="007A7C44"/>
    <w:rsid w:val="007B2C60"/>
    <w:rsid w:val="007D3386"/>
    <w:rsid w:val="007D6880"/>
    <w:rsid w:val="007D6925"/>
    <w:rsid w:val="007E14D4"/>
    <w:rsid w:val="007E2A67"/>
    <w:rsid w:val="007E4ACB"/>
    <w:rsid w:val="007E50DD"/>
    <w:rsid w:val="007E6CC3"/>
    <w:rsid w:val="007E71BE"/>
    <w:rsid w:val="007F402E"/>
    <w:rsid w:val="007F5226"/>
    <w:rsid w:val="00804DE7"/>
    <w:rsid w:val="00810A0C"/>
    <w:rsid w:val="0081107B"/>
    <w:rsid w:val="00812052"/>
    <w:rsid w:val="0081475A"/>
    <w:rsid w:val="00815E8E"/>
    <w:rsid w:val="0081720D"/>
    <w:rsid w:val="008228A9"/>
    <w:rsid w:val="00824EE9"/>
    <w:rsid w:val="00840A98"/>
    <w:rsid w:val="00841D92"/>
    <w:rsid w:val="00844B06"/>
    <w:rsid w:val="008509BE"/>
    <w:rsid w:val="00854666"/>
    <w:rsid w:val="008568F8"/>
    <w:rsid w:val="00872CD0"/>
    <w:rsid w:val="008747E1"/>
    <w:rsid w:val="00877404"/>
    <w:rsid w:val="00877C3F"/>
    <w:rsid w:val="00881368"/>
    <w:rsid w:val="008829A3"/>
    <w:rsid w:val="00883200"/>
    <w:rsid w:val="008872BE"/>
    <w:rsid w:val="008A3402"/>
    <w:rsid w:val="008B1445"/>
    <w:rsid w:val="008B478D"/>
    <w:rsid w:val="008B663E"/>
    <w:rsid w:val="008B6D02"/>
    <w:rsid w:val="008B7F71"/>
    <w:rsid w:val="008C1AF6"/>
    <w:rsid w:val="008C3786"/>
    <w:rsid w:val="008C4F2A"/>
    <w:rsid w:val="008C69E6"/>
    <w:rsid w:val="008D3C36"/>
    <w:rsid w:val="008D57CE"/>
    <w:rsid w:val="008D6B58"/>
    <w:rsid w:val="008D7F6B"/>
    <w:rsid w:val="008E1116"/>
    <w:rsid w:val="008E4894"/>
    <w:rsid w:val="008E68E3"/>
    <w:rsid w:val="008E6F48"/>
    <w:rsid w:val="008F386B"/>
    <w:rsid w:val="008F4CFC"/>
    <w:rsid w:val="008F5256"/>
    <w:rsid w:val="008F5BA6"/>
    <w:rsid w:val="008F5BC8"/>
    <w:rsid w:val="00900317"/>
    <w:rsid w:val="0090422A"/>
    <w:rsid w:val="00904F43"/>
    <w:rsid w:val="00907067"/>
    <w:rsid w:val="00910F48"/>
    <w:rsid w:val="00911202"/>
    <w:rsid w:val="00913FEE"/>
    <w:rsid w:val="00915EA7"/>
    <w:rsid w:val="00920004"/>
    <w:rsid w:val="0092627B"/>
    <w:rsid w:val="009474DF"/>
    <w:rsid w:val="009527D7"/>
    <w:rsid w:val="00955AA3"/>
    <w:rsid w:val="009737B8"/>
    <w:rsid w:val="009756F7"/>
    <w:rsid w:val="00982791"/>
    <w:rsid w:val="00982BF5"/>
    <w:rsid w:val="00984260"/>
    <w:rsid w:val="009938C2"/>
    <w:rsid w:val="009954E4"/>
    <w:rsid w:val="00997A57"/>
    <w:rsid w:val="009A637A"/>
    <w:rsid w:val="009B0A00"/>
    <w:rsid w:val="009B0DAC"/>
    <w:rsid w:val="009B4AF9"/>
    <w:rsid w:val="009C0B9B"/>
    <w:rsid w:val="009C2D86"/>
    <w:rsid w:val="009C2FAA"/>
    <w:rsid w:val="009C686F"/>
    <w:rsid w:val="009C6D4B"/>
    <w:rsid w:val="009C7CAB"/>
    <w:rsid w:val="009D0298"/>
    <w:rsid w:val="009E7987"/>
    <w:rsid w:val="009F44E1"/>
    <w:rsid w:val="009F471A"/>
    <w:rsid w:val="009F59E9"/>
    <w:rsid w:val="00A007FC"/>
    <w:rsid w:val="00A03196"/>
    <w:rsid w:val="00A120DC"/>
    <w:rsid w:val="00A14036"/>
    <w:rsid w:val="00A257E8"/>
    <w:rsid w:val="00A31275"/>
    <w:rsid w:val="00A3633B"/>
    <w:rsid w:val="00A371D9"/>
    <w:rsid w:val="00A37924"/>
    <w:rsid w:val="00A41723"/>
    <w:rsid w:val="00A425F5"/>
    <w:rsid w:val="00A427FC"/>
    <w:rsid w:val="00A4788F"/>
    <w:rsid w:val="00A55CF6"/>
    <w:rsid w:val="00A566B1"/>
    <w:rsid w:val="00A648AA"/>
    <w:rsid w:val="00A64EC2"/>
    <w:rsid w:val="00A65150"/>
    <w:rsid w:val="00A7438F"/>
    <w:rsid w:val="00A776DA"/>
    <w:rsid w:val="00A861D6"/>
    <w:rsid w:val="00A9211D"/>
    <w:rsid w:val="00AA42D5"/>
    <w:rsid w:val="00AA49B0"/>
    <w:rsid w:val="00AA68D2"/>
    <w:rsid w:val="00AB107D"/>
    <w:rsid w:val="00AB3748"/>
    <w:rsid w:val="00AB3D1A"/>
    <w:rsid w:val="00AB42C2"/>
    <w:rsid w:val="00AB50E1"/>
    <w:rsid w:val="00AB5C7E"/>
    <w:rsid w:val="00AB6E49"/>
    <w:rsid w:val="00AD040E"/>
    <w:rsid w:val="00AD234D"/>
    <w:rsid w:val="00AD3DA4"/>
    <w:rsid w:val="00AD570E"/>
    <w:rsid w:val="00AD6A0E"/>
    <w:rsid w:val="00AD6AF7"/>
    <w:rsid w:val="00AE0207"/>
    <w:rsid w:val="00AE0FF6"/>
    <w:rsid w:val="00AE7606"/>
    <w:rsid w:val="00AF4027"/>
    <w:rsid w:val="00AF7355"/>
    <w:rsid w:val="00B06238"/>
    <w:rsid w:val="00B12D9C"/>
    <w:rsid w:val="00B159BF"/>
    <w:rsid w:val="00B166FF"/>
    <w:rsid w:val="00B168C6"/>
    <w:rsid w:val="00B213F3"/>
    <w:rsid w:val="00B26921"/>
    <w:rsid w:val="00B34238"/>
    <w:rsid w:val="00B35C73"/>
    <w:rsid w:val="00B3750A"/>
    <w:rsid w:val="00B37E42"/>
    <w:rsid w:val="00B4559C"/>
    <w:rsid w:val="00B469B2"/>
    <w:rsid w:val="00B55272"/>
    <w:rsid w:val="00B55F18"/>
    <w:rsid w:val="00B561AB"/>
    <w:rsid w:val="00B63F11"/>
    <w:rsid w:val="00B64741"/>
    <w:rsid w:val="00B669FA"/>
    <w:rsid w:val="00B67DFA"/>
    <w:rsid w:val="00B715B9"/>
    <w:rsid w:val="00B72007"/>
    <w:rsid w:val="00B73DE8"/>
    <w:rsid w:val="00B75353"/>
    <w:rsid w:val="00B80272"/>
    <w:rsid w:val="00B84931"/>
    <w:rsid w:val="00B86D59"/>
    <w:rsid w:val="00B87253"/>
    <w:rsid w:val="00B913EF"/>
    <w:rsid w:val="00B942DF"/>
    <w:rsid w:val="00BA05C7"/>
    <w:rsid w:val="00BA26BE"/>
    <w:rsid w:val="00BA33C3"/>
    <w:rsid w:val="00BA3FA0"/>
    <w:rsid w:val="00BA6331"/>
    <w:rsid w:val="00BB6F0A"/>
    <w:rsid w:val="00BB6FC8"/>
    <w:rsid w:val="00BC32A1"/>
    <w:rsid w:val="00BC4C45"/>
    <w:rsid w:val="00BC6F61"/>
    <w:rsid w:val="00BD4C5B"/>
    <w:rsid w:val="00BD7F72"/>
    <w:rsid w:val="00BE380C"/>
    <w:rsid w:val="00BE649F"/>
    <w:rsid w:val="00BE66E4"/>
    <w:rsid w:val="00BF3260"/>
    <w:rsid w:val="00BF34D2"/>
    <w:rsid w:val="00C03D72"/>
    <w:rsid w:val="00C04631"/>
    <w:rsid w:val="00C121C5"/>
    <w:rsid w:val="00C136F4"/>
    <w:rsid w:val="00C2326B"/>
    <w:rsid w:val="00C24E61"/>
    <w:rsid w:val="00C260FE"/>
    <w:rsid w:val="00C310C6"/>
    <w:rsid w:val="00C32D2C"/>
    <w:rsid w:val="00C332E9"/>
    <w:rsid w:val="00C35AF6"/>
    <w:rsid w:val="00C40E0B"/>
    <w:rsid w:val="00C44033"/>
    <w:rsid w:val="00C50407"/>
    <w:rsid w:val="00C504B7"/>
    <w:rsid w:val="00C56341"/>
    <w:rsid w:val="00C600AE"/>
    <w:rsid w:val="00C62E9C"/>
    <w:rsid w:val="00C641F5"/>
    <w:rsid w:val="00C66DB6"/>
    <w:rsid w:val="00C74010"/>
    <w:rsid w:val="00C74EE8"/>
    <w:rsid w:val="00C807AE"/>
    <w:rsid w:val="00C80AE0"/>
    <w:rsid w:val="00C80F55"/>
    <w:rsid w:val="00C849D1"/>
    <w:rsid w:val="00C9090A"/>
    <w:rsid w:val="00C955D6"/>
    <w:rsid w:val="00C9673B"/>
    <w:rsid w:val="00C96AB8"/>
    <w:rsid w:val="00CA419D"/>
    <w:rsid w:val="00CB0295"/>
    <w:rsid w:val="00CB778B"/>
    <w:rsid w:val="00CC00F8"/>
    <w:rsid w:val="00CC400E"/>
    <w:rsid w:val="00CD2685"/>
    <w:rsid w:val="00CE001F"/>
    <w:rsid w:val="00CE0335"/>
    <w:rsid w:val="00CE05EB"/>
    <w:rsid w:val="00CE1701"/>
    <w:rsid w:val="00CE35C6"/>
    <w:rsid w:val="00CE7819"/>
    <w:rsid w:val="00CF1B9B"/>
    <w:rsid w:val="00CF5335"/>
    <w:rsid w:val="00D00E19"/>
    <w:rsid w:val="00D012AA"/>
    <w:rsid w:val="00D11B0F"/>
    <w:rsid w:val="00D16922"/>
    <w:rsid w:val="00D21023"/>
    <w:rsid w:val="00D2362E"/>
    <w:rsid w:val="00D267DD"/>
    <w:rsid w:val="00D305ED"/>
    <w:rsid w:val="00D33811"/>
    <w:rsid w:val="00D34593"/>
    <w:rsid w:val="00D379E9"/>
    <w:rsid w:val="00D42C4A"/>
    <w:rsid w:val="00D43125"/>
    <w:rsid w:val="00D511A4"/>
    <w:rsid w:val="00D55109"/>
    <w:rsid w:val="00D55497"/>
    <w:rsid w:val="00D56FB9"/>
    <w:rsid w:val="00D6085C"/>
    <w:rsid w:val="00D65021"/>
    <w:rsid w:val="00D663AD"/>
    <w:rsid w:val="00D770ED"/>
    <w:rsid w:val="00D813B4"/>
    <w:rsid w:val="00D81B26"/>
    <w:rsid w:val="00D854B2"/>
    <w:rsid w:val="00D90669"/>
    <w:rsid w:val="00D92268"/>
    <w:rsid w:val="00DA2D01"/>
    <w:rsid w:val="00DA3C83"/>
    <w:rsid w:val="00DA4F10"/>
    <w:rsid w:val="00DA66BB"/>
    <w:rsid w:val="00DA7F12"/>
    <w:rsid w:val="00DB69D6"/>
    <w:rsid w:val="00DC4B80"/>
    <w:rsid w:val="00DE0EA8"/>
    <w:rsid w:val="00DE4F4A"/>
    <w:rsid w:val="00DE6950"/>
    <w:rsid w:val="00DF0B34"/>
    <w:rsid w:val="00DF0E96"/>
    <w:rsid w:val="00DF15CC"/>
    <w:rsid w:val="00DF1766"/>
    <w:rsid w:val="00DF1C9B"/>
    <w:rsid w:val="00DF4E2D"/>
    <w:rsid w:val="00E07FF5"/>
    <w:rsid w:val="00E26732"/>
    <w:rsid w:val="00E344D2"/>
    <w:rsid w:val="00E34E47"/>
    <w:rsid w:val="00E35872"/>
    <w:rsid w:val="00E4248A"/>
    <w:rsid w:val="00E44424"/>
    <w:rsid w:val="00E44F10"/>
    <w:rsid w:val="00E4530A"/>
    <w:rsid w:val="00E51235"/>
    <w:rsid w:val="00E53F3D"/>
    <w:rsid w:val="00E5488B"/>
    <w:rsid w:val="00E559BD"/>
    <w:rsid w:val="00E75F17"/>
    <w:rsid w:val="00E7669D"/>
    <w:rsid w:val="00E82B1A"/>
    <w:rsid w:val="00E83ACA"/>
    <w:rsid w:val="00E8412B"/>
    <w:rsid w:val="00E87494"/>
    <w:rsid w:val="00E95075"/>
    <w:rsid w:val="00EA13FE"/>
    <w:rsid w:val="00EA196D"/>
    <w:rsid w:val="00EA303F"/>
    <w:rsid w:val="00EA5279"/>
    <w:rsid w:val="00EA6DF8"/>
    <w:rsid w:val="00EA7973"/>
    <w:rsid w:val="00EB1BB7"/>
    <w:rsid w:val="00EB286E"/>
    <w:rsid w:val="00EB66F3"/>
    <w:rsid w:val="00EC145A"/>
    <w:rsid w:val="00ED1AD9"/>
    <w:rsid w:val="00ED36B5"/>
    <w:rsid w:val="00ED5065"/>
    <w:rsid w:val="00EE252C"/>
    <w:rsid w:val="00EE51FF"/>
    <w:rsid w:val="00EF0A35"/>
    <w:rsid w:val="00EF48E4"/>
    <w:rsid w:val="00EF51AE"/>
    <w:rsid w:val="00EF6B13"/>
    <w:rsid w:val="00EF743B"/>
    <w:rsid w:val="00F007B1"/>
    <w:rsid w:val="00F044BE"/>
    <w:rsid w:val="00F05E96"/>
    <w:rsid w:val="00F07F20"/>
    <w:rsid w:val="00F2135C"/>
    <w:rsid w:val="00F22C0D"/>
    <w:rsid w:val="00F35AA5"/>
    <w:rsid w:val="00F40C89"/>
    <w:rsid w:val="00F469E7"/>
    <w:rsid w:val="00F511CB"/>
    <w:rsid w:val="00F55E3F"/>
    <w:rsid w:val="00F6053A"/>
    <w:rsid w:val="00F61D1E"/>
    <w:rsid w:val="00F71D72"/>
    <w:rsid w:val="00F75058"/>
    <w:rsid w:val="00F76539"/>
    <w:rsid w:val="00F814B7"/>
    <w:rsid w:val="00F81932"/>
    <w:rsid w:val="00F81AB7"/>
    <w:rsid w:val="00F827AB"/>
    <w:rsid w:val="00F90139"/>
    <w:rsid w:val="00F92DA1"/>
    <w:rsid w:val="00F93BC1"/>
    <w:rsid w:val="00F943F5"/>
    <w:rsid w:val="00F94429"/>
    <w:rsid w:val="00F964D1"/>
    <w:rsid w:val="00F96A72"/>
    <w:rsid w:val="00F96C06"/>
    <w:rsid w:val="00F973EA"/>
    <w:rsid w:val="00FA032D"/>
    <w:rsid w:val="00FA2455"/>
    <w:rsid w:val="00FA4C8D"/>
    <w:rsid w:val="00FB1CAB"/>
    <w:rsid w:val="00FB22B8"/>
    <w:rsid w:val="00FB38ED"/>
    <w:rsid w:val="00FB7EE1"/>
    <w:rsid w:val="00FC1158"/>
    <w:rsid w:val="00FC46F5"/>
    <w:rsid w:val="00FD1082"/>
    <w:rsid w:val="00FD120C"/>
    <w:rsid w:val="00FD1C25"/>
    <w:rsid w:val="00FD5967"/>
    <w:rsid w:val="00FD67E6"/>
    <w:rsid w:val="00FE109D"/>
    <w:rsid w:val="00FE2C37"/>
    <w:rsid w:val="00FE37AA"/>
    <w:rsid w:val="00FE4CFB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2014-01-16T04:15:00Z</dcterms:created>
  <dcterms:modified xsi:type="dcterms:W3CDTF">2014-02-24T01:46:00Z</dcterms:modified>
</cp:coreProperties>
</file>