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741" w:rsidRDefault="004A0594">
      <w:pPr>
        <w:shd w:val="clear" w:color="auto" w:fill="FFFFFF"/>
        <w:spacing w:line="322" w:lineRule="exact"/>
        <w:ind w:left="826" w:right="518" w:firstLine="1133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МУНИЦИПАЛЬНОЕ УЧРЕЖДЕНИЕ СОВЕТ ДЕПУТАТОВ ПРОКУДСКОГО СЕЛЬСОВЕТА </w:t>
      </w:r>
      <w:r>
        <w:rPr>
          <w:rFonts w:eastAsia="Times New Roman"/>
          <w:b/>
          <w:bCs/>
          <w:spacing w:val="-3"/>
          <w:sz w:val="28"/>
          <w:szCs w:val="28"/>
        </w:rPr>
        <w:t>КОЧЕНЕВСКОГО РАЙОНА НОВОСИБИРСКОЙ ОБЛАСТИ</w:t>
      </w:r>
    </w:p>
    <w:p w:rsidR="008A5741" w:rsidRDefault="004A0594">
      <w:pPr>
        <w:shd w:val="clear" w:color="auto" w:fill="FFFFFF"/>
        <w:spacing w:line="322" w:lineRule="exact"/>
        <w:ind w:right="19"/>
        <w:jc w:val="center"/>
        <w:rPr>
          <w:rFonts w:eastAsia="Times New Roman"/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(</w:t>
      </w:r>
      <w:r>
        <w:rPr>
          <w:rFonts w:eastAsia="Times New Roman"/>
          <w:spacing w:val="-2"/>
          <w:sz w:val="28"/>
          <w:szCs w:val="28"/>
        </w:rPr>
        <w:t>пятого созыва)</w:t>
      </w:r>
    </w:p>
    <w:p w:rsidR="00ED63FD" w:rsidRDefault="00ED63FD">
      <w:pPr>
        <w:shd w:val="clear" w:color="auto" w:fill="FFFFFF"/>
        <w:spacing w:line="322" w:lineRule="exact"/>
        <w:ind w:right="19"/>
        <w:jc w:val="center"/>
        <w:rPr>
          <w:rFonts w:eastAsia="Times New Roman"/>
          <w:spacing w:val="-2"/>
          <w:sz w:val="28"/>
          <w:szCs w:val="28"/>
        </w:rPr>
      </w:pPr>
    </w:p>
    <w:p w:rsidR="008A5741" w:rsidRPr="00ED5E0E" w:rsidRDefault="004A0594" w:rsidP="00ED5E0E">
      <w:pPr>
        <w:pStyle w:val="a3"/>
        <w:jc w:val="center"/>
        <w:rPr>
          <w:b/>
          <w:sz w:val="28"/>
          <w:szCs w:val="28"/>
        </w:rPr>
      </w:pPr>
      <w:r w:rsidRPr="00ED5E0E">
        <w:rPr>
          <w:rFonts w:eastAsia="Times New Roman"/>
          <w:b/>
          <w:sz w:val="28"/>
          <w:szCs w:val="28"/>
        </w:rPr>
        <w:t>РЕШЕНИЕ №</w:t>
      </w:r>
      <w:r w:rsidR="00981E06">
        <w:rPr>
          <w:rFonts w:eastAsia="Times New Roman"/>
          <w:b/>
          <w:sz w:val="28"/>
          <w:szCs w:val="28"/>
        </w:rPr>
        <w:t>65</w:t>
      </w:r>
    </w:p>
    <w:p w:rsidR="008A5741" w:rsidRPr="005C1873" w:rsidRDefault="004A0594">
      <w:pPr>
        <w:shd w:val="clear" w:color="auto" w:fill="FFFFFF"/>
        <w:spacing w:line="317" w:lineRule="exact"/>
        <w:ind w:right="14"/>
        <w:jc w:val="center"/>
        <w:rPr>
          <w:b/>
        </w:rPr>
      </w:pPr>
      <w:r w:rsidRPr="005C1873">
        <w:rPr>
          <w:b/>
          <w:spacing w:val="-1"/>
          <w:sz w:val="28"/>
          <w:szCs w:val="28"/>
        </w:rPr>
        <w:t>(</w:t>
      </w:r>
      <w:r w:rsidR="00ED63FD" w:rsidRPr="005C1873">
        <w:rPr>
          <w:rFonts w:eastAsia="Times New Roman"/>
          <w:b/>
          <w:spacing w:val="-1"/>
          <w:sz w:val="28"/>
          <w:szCs w:val="28"/>
        </w:rPr>
        <w:t xml:space="preserve">одиннадцатой </w:t>
      </w:r>
      <w:r w:rsidRPr="005C1873">
        <w:rPr>
          <w:rFonts w:eastAsia="Times New Roman"/>
          <w:b/>
          <w:spacing w:val="-1"/>
          <w:sz w:val="28"/>
          <w:szCs w:val="28"/>
        </w:rPr>
        <w:t>сессии)</w:t>
      </w:r>
    </w:p>
    <w:p w:rsidR="008A5741" w:rsidRDefault="00F7170D" w:rsidP="00ED5E0E">
      <w:pPr>
        <w:shd w:val="clear" w:color="auto" w:fill="FFFFFF"/>
        <w:spacing w:before="317"/>
        <w:ind w:right="43"/>
        <w:jc w:val="both"/>
      </w:pPr>
      <w:r>
        <w:rPr>
          <w:rFonts w:eastAsia="Times New Roman"/>
          <w:spacing w:val="-5"/>
          <w:sz w:val="28"/>
          <w:szCs w:val="28"/>
        </w:rPr>
        <w:t>23</w:t>
      </w:r>
      <w:r w:rsidR="00ED5E0E">
        <w:rPr>
          <w:rFonts w:eastAsia="Times New Roman"/>
          <w:spacing w:val="-5"/>
          <w:sz w:val="28"/>
          <w:szCs w:val="28"/>
        </w:rPr>
        <w:t>.0</w:t>
      </w:r>
      <w:r w:rsidR="00ED63FD">
        <w:rPr>
          <w:rFonts w:eastAsia="Times New Roman"/>
          <w:spacing w:val="-5"/>
          <w:sz w:val="28"/>
          <w:szCs w:val="28"/>
        </w:rPr>
        <w:t>9</w:t>
      </w:r>
      <w:r w:rsidR="00ED5E0E">
        <w:rPr>
          <w:rFonts w:eastAsia="Times New Roman"/>
          <w:spacing w:val="-5"/>
          <w:sz w:val="28"/>
          <w:szCs w:val="28"/>
        </w:rPr>
        <w:t>.2016</w:t>
      </w:r>
      <w:r w:rsidR="00ED5E0E">
        <w:rPr>
          <w:rFonts w:eastAsia="Times New Roman"/>
          <w:spacing w:val="-5"/>
          <w:sz w:val="28"/>
          <w:szCs w:val="28"/>
        </w:rPr>
        <w:tab/>
      </w:r>
      <w:r w:rsidR="00ED5E0E">
        <w:rPr>
          <w:rFonts w:eastAsia="Times New Roman"/>
          <w:spacing w:val="-5"/>
          <w:sz w:val="28"/>
          <w:szCs w:val="28"/>
        </w:rPr>
        <w:tab/>
      </w:r>
      <w:r w:rsidR="00ED5E0E">
        <w:rPr>
          <w:rFonts w:eastAsia="Times New Roman"/>
          <w:spacing w:val="-5"/>
          <w:sz w:val="28"/>
          <w:szCs w:val="28"/>
        </w:rPr>
        <w:tab/>
      </w:r>
      <w:r w:rsidR="00ED5E0E">
        <w:rPr>
          <w:rFonts w:eastAsia="Times New Roman"/>
          <w:spacing w:val="-5"/>
          <w:sz w:val="28"/>
          <w:szCs w:val="28"/>
        </w:rPr>
        <w:tab/>
      </w:r>
      <w:r w:rsidR="00ED5E0E">
        <w:rPr>
          <w:rFonts w:eastAsia="Times New Roman"/>
          <w:spacing w:val="-5"/>
          <w:sz w:val="28"/>
          <w:szCs w:val="28"/>
        </w:rPr>
        <w:tab/>
      </w:r>
      <w:r w:rsidR="00ED5E0E">
        <w:rPr>
          <w:rFonts w:eastAsia="Times New Roman"/>
          <w:spacing w:val="-5"/>
          <w:sz w:val="28"/>
          <w:szCs w:val="28"/>
        </w:rPr>
        <w:tab/>
      </w:r>
      <w:r w:rsidR="00ED5E0E">
        <w:rPr>
          <w:rFonts w:eastAsia="Times New Roman"/>
          <w:spacing w:val="-5"/>
          <w:sz w:val="28"/>
          <w:szCs w:val="28"/>
        </w:rPr>
        <w:tab/>
      </w:r>
      <w:r w:rsidR="00ED5E0E">
        <w:rPr>
          <w:rFonts w:eastAsia="Times New Roman"/>
          <w:spacing w:val="-5"/>
          <w:sz w:val="28"/>
          <w:szCs w:val="28"/>
        </w:rPr>
        <w:tab/>
      </w:r>
      <w:r w:rsidR="00ED5E0E">
        <w:rPr>
          <w:rFonts w:eastAsia="Times New Roman"/>
          <w:spacing w:val="-5"/>
          <w:sz w:val="28"/>
          <w:szCs w:val="28"/>
        </w:rPr>
        <w:tab/>
      </w:r>
      <w:r w:rsidR="005C1873">
        <w:rPr>
          <w:rFonts w:eastAsia="Times New Roman"/>
          <w:spacing w:val="-5"/>
          <w:sz w:val="28"/>
          <w:szCs w:val="28"/>
        </w:rPr>
        <w:tab/>
      </w:r>
      <w:r w:rsidR="004A0594">
        <w:rPr>
          <w:rFonts w:eastAsia="Times New Roman"/>
          <w:spacing w:val="-5"/>
          <w:sz w:val="28"/>
          <w:szCs w:val="28"/>
        </w:rPr>
        <w:t>с. Прокудское</w:t>
      </w:r>
    </w:p>
    <w:p w:rsidR="008A5741" w:rsidRDefault="004A0594">
      <w:pPr>
        <w:shd w:val="clear" w:color="auto" w:fill="FFFFFF"/>
        <w:spacing w:before="312" w:line="322" w:lineRule="exact"/>
        <w:ind w:right="14"/>
        <w:jc w:val="center"/>
      </w:pPr>
      <w:r>
        <w:rPr>
          <w:rFonts w:eastAsia="Times New Roman"/>
          <w:spacing w:val="-1"/>
          <w:sz w:val="28"/>
          <w:szCs w:val="28"/>
        </w:rPr>
        <w:t>О внесении изменений в решение Совета депутатов Прокудского сельсовета</w:t>
      </w:r>
    </w:p>
    <w:p w:rsidR="008A5741" w:rsidRDefault="004A0594">
      <w:pPr>
        <w:shd w:val="clear" w:color="auto" w:fill="FFFFFF"/>
        <w:spacing w:line="322" w:lineRule="exact"/>
        <w:ind w:right="19"/>
        <w:jc w:val="center"/>
      </w:pPr>
      <w:r>
        <w:rPr>
          <w:rFonts w:eastAsia="Times New Roman"/>
          <w:spacing w:val="-1"/>
          <w:sz w:val="28"/>
          <w:szCs w:val="28"/>
        </w:rPr>
        <w:t>Коченевского района Новосибирской области от 19.02.2016 № 32 «О Порядке</w:t>
      </w:r>
    </w:p>
    <w:p w:rsidR="008A5741" w:rsidRDefault="004A0594">
      <w:pPr>
        <w:shd w:val="clear" w:color="auto" w:fill="FFFFFF"/>
        <w:spacing w:before="5" w:line="322" w:lineRule="exact"/>
        <w:ind w:right="24"/>
        <w:jc w:val="center"/>
      </w:pPr>
      <w:r>
        <w:rPr>
          <w:rFonts w:eastAsia="Times New Roman"/>
          <w:spacing w:val="-1"/>
          <w:sz w:val="28"/>
          <w:szCs w:val="28"/>
        </w:rPr>
        <w:t xml:space="preserve">увольнения лица, занимающего муниципальную должность на </w:t>
      </w:r>
      <w:proofErr w:type="gramStart"/>
      <w:r>
        <w:rPr>
          <w:rFonts w:eastAsia="Times New Roman"/>
          <w:spacing w:val="-1"/>
          <w:sz w:val="28"/>
          <w:szCs w:val="28"/>
        </w:rPr>
        <w:t>постоянной</w:t>
      </w:r>
      <w:proofErr w:type="gramEnd"/>
    </w:p>
    <w:p w:rsidR="008A5741" w:rsidRDefault="004A0594">
      <w:pPr>
        <w:shd w:val="clear" w:color="auto" w:fill="FFFFFF"/>
        <w:spacing w:line="322" w:lineRule="exact"/>
        <w:ind w:right="14"/>
        <w:jc w:val="center"/>
      </w:pPr>
      <w:r>
        <w:rPr>
          <w:rFonts w:eastAsia="Times New Roman"/>
          <w:spacing w:val="-1"/>
          <w:sz w:val="28"/>
          <w:szCs w:val="28"/>
        </w:rPr>
        <w:t xml:space="preserve">основе в связи с утратой доверия в </w:t>
      </w:r>
      <w:proofErr w:type="spellStart"/>
      <w:r>
        <w:rPr>
          <w:rFonts w:eastAsia="Times New Roman"/>
          <w:spacing w:val="-1"/>
          <w:sz w:val="28"/>
          <w:szCs w:val="28"/>
        </w:rPr>
        <w:t>Прокудском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сельсовете Коченевского</w:t>
      </w:r>
    </w:p>
    <w:p w:rsidR="008A5741" w:rsidRDefault="004A0594">
      <w:pPr>
        <w:shd w:val="clear" w:color="auto" w:fill="FFFFFF"/>
        <w:spacing w:line="322" w:lineRule="exact"/>
        <w:ind w:right="14"/>
        <w:jc w:val="center"/>
      </w:pPr>
      <w:r>
        <w:rPr>
          <w:rFonts w:eastAsia="Times New Roman"/>
          <w:spacing w:val="-1"/>
          <w:sz w:val="28"/>
          <w:szCs w:val="28"/>
        </w:rPr>
        <w:t>района Новосибирской области»</w:t>
      </w:r>
    </w:p>
    <w:p w:rsidR="008A5741" w:rsidRDefault="004A0594">
      <w:pPr>
        <w:shd w:val="clear" w:color="auto" w:fill="FFFFFF"/>
        <w:spacing w:before="643" w:line="322" w:lineRule="exact"/>
        <w:ind w:left="5" w:firstLine="696"/>
        <w:jc w:val="both"/>
      </w:pPr>
      <w:r>
        <w:rPr>
          <w:rFonts w:eastAsia="Times New Roman"/>
          <w:spacing w:val="-2"/>
          <w:sz w:val="28"/>
          <w:szCs w:val="28"/>
        </w:rPr>
        <w:t xml:space="preserve">В соответствии с </w:t>
      </w:r>
      <w:r w:rsidR="00C2768E">
        <w:rPr>
          <w:rFonts w:eastAsia="Times New Roman"/>
          <w:spacing w:val="-2"/>
          <w:sz w:val="28"/>
          <w:szCs w:val="28"/>
        </w:rPr>
        <w:t>частью 2 статьи 47 Федерального</w:t>
      </w:r>
      <w:r>
        <w:rPr>
          <w:rFonts w:eastAsia="Times New Roman"/>
          <w:spacing w:val="-2"/>
          <w:sz w:val="28"/>
          <w:szCs w:val="28"/>
        </w:rPr>
        <w:t xml:space="preserve"> з</w:t>
      </w:r>
      <w:r w:rsidR="00C2768E">
        <w:rPr>
          <w:rFonts w:eastAsia="Times New Roman"/>
          <w:spacing w:val="-2"/>
          <w:sz w:val="28"/>
          <w:szCs w:val="28"/>
        </w:rPr>
        <w:t>акона</w:t>
      </w:r>
      <w:r>
        <w:rPr>
          <w:rFonts w:eastAsia="Times New Roman"/>
          <w:spacing w:val="-2"/>
          <w:sz w:val="28"/>
          <w:szCs w:val="28"/>
        </w:rPr>
        <w:t xml:space="preserve"> от 6 октября 2003 года № 131-ФЗ </w:t>
      </w:r>
      <w:r>
        <w:rPr>
          <w:rFonts w:eastAsia="Times New Roman"/>
          <w:spacing w:val="-1"/>
          <w:sz w:val="28"/>
          <w:szCs w:val="28"/>
        </w:rPr>
        <w:t xml:space="preserve">«Об общих принципах организации местного самоуправления в Российской </w:t>
      </w:r>
      <w:r>
        <w:rPr>
          <w:rFonts w:eastAsia="Times New Roman"/>
          <w:sz w:val="28"/>
          <w:szCs w:val="28"/>
        </w:rPr>
        <w:t>Федерации», Уставом Прокудского сельсовета Коченевского район</w:t>
      </w:r>
      <w:r w:rsidR="00C2768E">
        <w:rPr>
          <w:rFonts w:eastAsia="Times New Roman"/>
          <w:sz w:val="28"/>
          <w:szCs w:val="28"/>
        </w:rPr>
        <w:t>а Новосибирской области, Совет д</w:t>
      </w:r>
      <w:r>
        <w:rPr>
          <w:rFonts w:eastAsia="Times New Roman"/>
          <w:sz w:val="28"/>
          <w:szCs w:val="28"/>
        </w:rPr>
        <w:t>епутатов Прокудского сельсовета</w:t>
      </w:r>
      <w:r w:rsidR="00C2768E">
        <w:rPr>
          <w:rFonts w:eastAsia="Times New Roman"/>
          <w:sz w:val="28"/>
          <w:szCs w:val="28"/>
        </w:rPr>
        <w:t>,</w:t>
      </w:r>
    </w:p>
    <w:p w:rsidR="008A5741" w:rsidRDefault="004A0594">
      <w:pPr>
        <w:shd w:val="clear" w:color="auto" w:fill="FFFFFF"/>
        <w:spacing w:line="322" w:lineRule="exact"/>
        <w:ind w:left="710"/>
      </w:pPr>
      <w:r>
        <w:rPr>
          <w:rFonts w:eastAsia="Times New Roman"/>
          <w:b/>
          <w:bCs/>
          <w:spacing w:val="-7"/>
          <w:sz w:val="28"/>
          <w:szCs w:val="28"/>
        </w:rPr>
        <w:t>РЕШИЛ:</w:t>
      </w:r>
    </w:p>
    <w:p w:rsidR="008A5741" w:rsidRDefault="004A0594" w:rsidP="00C2768E">
      <w:pPr>
        <w:shd w:val="clear" w:color="auto" w:fill="FFFFFF"/>
        <w:tabs>
          <w:tab w:val="left" w:pos="984"/>
          <w:tab w:val="left" w:pos="4747"/>
        </w:tabs>
        <w:spacing w:line="322" w:lineRule="exact"/>
        <w:ind w:right="5" w:firstLine="706"/>
        <w:jc w:val="both"/>
      </w:pPr>
      <w:r>
        <w:rPr>
          <w:spacing w:val="-31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Внести изменение в решение Совета депутатов Прокудского сельсовета</w:t>
      </w:r>
      <w:r w:rsidR="00C2768E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Коченевского района Новосибирской области от 19.02.2016 № 32 «О Порядке</w:t>
      </w:r>
      <w:r w:rsidR="00C2768E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увольнения лица, занимающего муниципальную должность на постоянной</w:t>
      </w:r>
      <w:r w:rsidR="00C2768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основе в связи с утратой доверия в </w:t>
      </w:r>
      <w:proofErr w:type="spellStart"/>
      <w:r>
        <w:rPr>
          <w:rFonts w:eastAsia="Times New Roman"/>
          <w:sz w:val="28"/>
          <w:szCs w:val="28"/>
        </w:rPr>
        <w:t>Прокудском</w:t>
      </w:r>
      <w:proofErr w:type="spellEnd"/>
      <w:r>
        <w:rPr>
          <w:rFonts w:eastAsia="Times New Roman"/>
          <w:sz w:val="28"/>
          <w:szCs w:val="28"/>
        </w:rPr>
        <w:t xml:space="preserve"> сельсовете Коченевского</w:t>
      </w:r>
      <w:r w:rsidR="00C2768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района Новосибирской области»</w:t>
      </w:r>
      <w:r w:rsidR="00C2768E">
        <w:rPr>
          <w:rFonts w:eastAsia="Times New Roman"/>
          <w:sz w:val="28"/>
          <w:szCs w:val="28"/>
        </w:rPr>
        <w:t xml:space="preserve"> (далее – Решение):</w:t>
      </w:r>
    </w:p>
    <w:p w:rsidR="00081868" w:rsidRDefault="004A0594" w:rsidP="00C2768E">
      <w:p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3C5445">
        <w:rPr>
          <w:sz w:val="28"/>
          <w:szCs w:val="28"/>
        </w:rPr>
        <w:t xml:space="preserve"> </w:t>
      </w:r>
      <w:r w:rsidR="00081868">
        <w:rPr>
          <w:sz w:val="28"/>
          <w:szCs w:val="28"/>
        </w:rPr>
        <w:t>В наименовании, в пу</w:t>
      </w:r>
      <w:r w:rsidR="003C5445">
        <w:rPr>
          <w:sz w:val="28"/>
          <w:szCs w:val="28"/>
        </w:rPr>
        <w:t>нкте 1 решения, в наименовании П</w:t>
      </w:r>
      <w:r w:rsidR="00081868">
        <w:rPr>
          <w:sz w:val="28"/>
          <w:szCs w:val="28"/>
        </w:rPr>
        <w:t>орядка слова «</w:t>
      </w:r>
      <w:r w:rsidR="00081868">
        <w:rPr>
          <w:rFonts w:eastAsia="Times New Roman"/>
          <w:sz w:val="28"/>
          <w:szCs w:val="28"/>
        </w:rPr>
        <w:t>на постоянной основе» исключить.</w:t>
      </w:r>
    </w:p>
    <w:p w:rsidR="00594AEE" w:rsidRDefault="00081868" w:rsidP="00C2768E">
      <w:pPr>
        <w:shd w:val="clear" w:color="auto" w:fill="FFFFFF"/>
        <w:spacing w:line="322" w:lineRule="exact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1.2. </w:t>
      </w:r>
      <w:r w:rsidR="004A0594">
        <w:rPr>
          <w:rFonts w:eastAsia="Times New Roman"/>
          <w:sz w:val="28"/>
          <w:szCs w:val="28"/>
        </w:rPr>
        <w:t xml:space="preserve">Пункт 3 решения изложить в </w:t>
      </w:r>
      <w:r>
        <w:rPr>
          <w:rFonts w:eastAsia="Times New Roman"/>
          <w:sz w:val="28"/>
          <w:szCs w:val="28"/>
        </w:rPr>
        <w:t>следующей</w:t>
      </w:r>
      <w:r w:rsidR="004A0594">
        <w:rPr>
          <w:rFonts w:eastAsia="Times New Roman"/>
          <w:sz w:val="28"/>
          <w:szCs w:val="28"/>
        </w:rPr>
        <w:t xml:space="preserve"> редакции: </w:t>
      </w:r>
    </w:p>
    <w:p w:rsidR="009D7EC6" w:rsidRDefault="004A0594" w:rsidP="00C2768E">
      <w:pPr>
        <w:shd w:val="clear" w:color="auto" w:fill="FFFFFF"/>
        <w:spacing w:line="322" w:lineRule="exact"/>
        <w:ind w:firstLine="709"/>
        <w:jc w:val="both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«3. Решение вступает в силу после </w:t>
      </w:r>
      <w:r>
        <w:rPr>
          <w:rFonts w:eastAsia="Times New Roman"/>
          <w:spacing w:val="20"/>
          <w:sz w:val="28"/>
          <w:szCs w:val="28"/>
        </w:rPr>
        <w:t>его</w:t>
      </w:r>
      <w:r>
        <w:rPr>
          <w:rFonts w:eastAsia="Times New Roman"/>
          <w:spacing w:val="-2"/>
          <w:sz w:val="28"/>
          <w:szCs w:val="28"/>
        </w:rPr>
        <w:t xml:space="preserve"> официального опубликования». </w:t>
      </w:r>
    </w:p>
    <w:p w:rsidR="008A5741" w:rsidRDefault="004A0594" w:rsidP="00594AEE">
      <w:pPr>
        <w:shd w:val="clear" w:color="auto" w:fill="FFFFFF"/>
        <w:tabs>
          <w:tab w:val="left" w:pos="984"/>
        </w:tabs>
        <w:spacing w:line="322" w:lineRule="exact"/>
        <w:ind w:firstLine="709"/>
        <w:jc w:val="both"/>
      </w:pPr>
      <w:r>
        <w:rPr>
          <w:spacing w:val="-17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Опубликовать настоящее решение в периодическом печатном издании</w:t>
      </w:r>
      <w:r w:rsidR="00594AEE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Совета депутатов и администрации Прокудского сельсовета Коченевского</w:t>
      </w:r>
      <w:r w:rsidR="00594AE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района Новосибирской области «Вестник» и на официальном сайте</w:t>
      </w:r>
      <w:r w:rsidR="00594AE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администрации Прокудского сельсовета Коченевского района Новосибирской</w:t>
      </w:r>
      <w:r w:rsidR="00081868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области в информационно-телекоммуникационной</w:t>
      </w:r>
      <w:r w:rsidR="00594AE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сети Интернет.</w:t>
      </w:r>
    </w:p>
    <w:p w:rsidR="00ED5E0E" w:rsidRDefault="00ED5E0E" w:rsidP="00ED5E0E">
      <w:pPr>
        <w:pStyle w:val="a3"/>
        <w:jc w:val="both"/>
        <w:rPr>
          <w:rFonts w:eastAsia="Times New Roman"/>
          <w:sz w:val="28"/>
          <w:szCs w:val="28"/>
        </w:rPr>
      </w:pPr>
    </w:p>
    <w:p w:rsidR="00ED5E0E" w:rsidRPr="005C1873" w:rsidRDefault="00ED5E0E" w:rsidP="00ED5E0E">
      <w:pPr>
        <w:pStyle w:val="a3"/>
        <w:jc w:val="both"/>
        <w:rPr>
          <w:rFonts w:eastAsia="Times New Roman"/>
          <w:sz w:val="28"/>
          <w:szCs w:val="28"/>
        </w:rPr>
      </w:pPr>
    </w:p>
    <w:p w:rsidR="005C1873" w:rsidRDefault="005C1873" w:rsidP="005C1873">
      <w:pPr>
        <w:rPr>
          <w:rFonts w:eastAsia="Calibri"/>
          <w:sz w:val="28"/>
          <w:szCs w:val="28"/>
        </w:rPr>
      </w:pPr>
      <w:r w:rsidRPr="005C1873">
        <w:rPr>
          <w:rFonts w:eastAsia="Calibri"/>
          <w:sz w:val="28"/>
          <w:szCs w:val="28"/>
        </w:rPr>
        <w:t xml:space="preserve">Глава Прокудского сельсовета </w:t>
      </w:r>
      <w:r w:rsidRPr="005C1873">
        <w:rPr>
          <w:rFonts w:eastAsia="Calibri"/>
          <w:sz w:val="28"/>
          <w:szCs w:val="28"/>
        </w:rPr>
        <w:tab/>
      </w:r>
      <w:r w:rsidRPr="005C1873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 w:rsidRPr="005C1873">
        <w:rPr>
          <w:rFonts w:eastAsia="Calibri"/>
          <w:sz w:val="28"/>
          <w:szCs w:val="28"/>
        </w:rPr>
        <w:t xml:space="preserve">Председатель Совета депутатов </w:t>
      </w:r>
    </w:p>
    <w:p w:rsidR="005C1873" w:rsidRPr="005C1873" w:rsidRDefault="005C1873" w:rsidP="005C1873">
      <w:pPr>
        <w:rPr>
          <w:rFonts w:eastAsia="Calibri"/>
          <w:sz w:val="28"/>
          <w:szCs w:val="28"/>
        </w:rPr>
      </w:pPr>
    </w:p>
    <w:p w:rsidR="005C1873" w:rsidRPr="005C1873" w:rsidRDefault="005C1873" w:rsidP="005C1873">
      <w:pPr>
        <w:rPr>
          <w:rFonts w:eastAsia="Calibri"/>
          <w:sz w:val="28"/>
          <w:szCs w:val="28"/>
        </w:rPr>
      </w:pPr>
      <w:r w:rsidRPr="005C1873">
        <w:rPr>
          <w:rFonts w:eastAsia="Calibri"/>
          <w:sz w:val="28"/>
          <w:szCs w:val="28"/>
        </w:rPr>
        <w:t>_________________ Цурбанов В.А.</w:t>
      </w:r>
      <w:r w:rsidRPr="005C1873">
        <w:rPr>
          <w:rFonts w:eastAsia="Calibri"/>
          <w:sz w:val="28"/>
          <w:szCs w:val="28"/>
        </w:rPr>
        <w:tab/>
      </w:r>
      <w:r w:rsidRPr="005C1873">
        <w:rPr>
          <w:rFonts w:eastAsia="Calibri"/>
          <w:sz w:val="28"/>
          <w:szCs w:val="28"/>
        </w:rPr>
        <w:tab/>
        <w:t xml:space="preserve"> </w:t>
      </w:r>
      <w:r w:rsidRPr="005C1873">
        <w:rPr>
          <w:rFonts w:eastAsia="Calibri"/>
          <w:sz w:val="28"/>
          <w:szCs w:val="28"/>
        </w:rPr>
        <w:tab/>
        <w:t xml:space="preserve"> _____________ </w:t>
      </w:r>
      <w:r>
        <w:rPr>
          <w:rFonts w:eastAsia="Calibri"/>
          <w:sz w:val="28"/>
          <w:szCs w:val="28"/>
        </w:rPr>
        <w:t>_</w:t>
      </w:r>
      <w:r w:rsidRPr="005C1873">
        <w:rPr>
          <w:rFonts w:eastAsia="Calibri"/>
          <w:sz w:val="28"/>
          <w:szCs w:val="28"/>
        </w:rPr>
        <w:t>Цветкова Л.А.</w:t>
      </w:r>
    </w:p>
    <w:p w:rsidR="00C2768E" w:rsidRPr="005C1873" w:rsidRDefault="00C2768E" w:rsidP="00ED5E0E">
      <w:pPr>
        <w:pStyle w:val="a3"/>
        <w:jc w:val="both"/>
        <w:rPr>
          <w:sz w:val="28"/>
          <w:szCs w:val="28"/>
        </w:rPr>
      </w:pPr>
    </w:p>
    <w:sectPr w:rsidR="00C2768E" w:rsidRPr="005C1873" w:rsidSect="00ED5E0E">
      <w:type w:val="continuous"/>
      <w:pgSz w:w="11909" w:h="16834"/>
      <w:pgMar w:top="845" w:right="852" w:bottom="360" w:left="1418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2768E"/>
    <w:rsid w:val="00064AA3"/>
    <w:rsid w:val="00081868"/>
    <w:rsid w:val="00276E91"/>
    <w:rsid w:val="003C5445"/>
    <w:rsid w:val="003F2429"/>
    <w:rsid w:val="004A0594"/>
    <w:rsid w:val="00594AEE"/>
    <w:rsid w:val="005C1873"/>
    <w:rsid w:val="00637E62"/>
    <w:rsid w:val="006E7C9F"/>
    <w:rsid w:val="008A5741"/>
    <w:rsid w:val="00957B85"/>
    <w:rsid w:val="00981E06"/>
    <w:rsid w:val="009D7EC6"/>
    <w:rsid w:val="00B005C2"/>
    <w:rsid w:val="00C2768E"/>
    <w:rsid w:val="00CA57D9"/>
    <w:rsid w:val="00E26C5E"/>
    <w:rsid w:val="00ED5E0E"/>
    <w:rsid w:val="00ED63FD"/>
    <w:rsid w:val="00F71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5E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717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17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6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qwer</cp:lastModifiedBy>
  <cp:revision>2</cp:revision>
  <cp:lastPrinted>2016-09-23T01:35:00Z</cp:lastPrinted>
  <dcterms:created xsi:type="dcterms:W3CDTF">2017-03-22T03:13:00Z</dcterms:created>
  <dcterms:modified xsi:type="dcterms:W3CDTF">2017-03-22T03:13:00Z</dcterms:modified>
</cp:coreProperties>
</file>